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C3" w:rsidRPr="004D31ED" w:rsidRDefault="00626BC3" w:rsidP="00626BC3">
      <w:pPr>
        <w:overflowPunct w:val="0"/>
        <w:autoSpaceDE w:val="0"/>
        <w:autoSpaceDN w:val="0"/>
        <w:rPr>
          <w:rFonts w:ascii="ＭＳ 明朝"/>
        </w:rPr>
      </w:pPr>
      <w:r w:rsidRPr="004D31ED">
        <w:rPr>
          <w:rFonts w:ascii="ＭＳ 明朝" w:hint="eastAsia"/>
        </w:rPr>
        <w:t>様式第４号の２（第９条関係）</w:t>
      </w:r>
    </w:p>
    <w:p w:rsidR="00626BC3" w:rsidRPr="004D31ED" w:rsidRDefault="00626BC3" w:rsidP="00626BC3">
      <w:pPr>
        <w:jc w:val="right"/>
      </w:pPr>
      <w:r w:rsidRPr="004D31ED">
        <w:rPr>
          <w:rFonts w:hint="eastAsia"/>
        </w:rPr>
        <w:t>年　　月　　日</w:t>
      </w:r>
    </w:p>
    <w:p w:rsidR="00626BC3" w:rsidRPr="004D31ED" w:rsidRDefault="00626BC3" w:rsidP="00626BC3">
      <w:pPr>
        <w:jc w:val="right"/>
      </w:pPr>
    </w:p>
    <w:p w:rsidR="00626BC3" w:rsidRPr="004D31ED" w:rsidRDefault="00626BC3" w:rsidP="00626BC3">
      <w:r w:rsidRPr="004D31ED">
        <w:rPr>
          <w:rFonts w:hint="eastAsia"/>
          <w:spacing w:val="120"/>
        </w:rPr>
        <w:t>牛久市</w:t>
      </w:r>
      <w:r w:rsidRPr="004D31ED">
        <w:rPr>
          <w:rFonts w:hint="eastAsia"/>
        </w:rPr>
        <w:t>長　　様</w:t>
      </w:r>
    </w:p>
    <w:p w:rsidR="00626BC3" w:rsidRPr="004D31ED" w:rsidRDefault="00626BC3" w:rsidP="00626BC3">
      <w:pPr>
        <w:ind w:firstLineChars="1700" w:firstLine="4417"/>
      </w:pPr>
    </w:p>
    <w:p w:rsidR="00626BC3" w:rsidRPr="004D31ED" w:rsidRDefault="00626BC3" w:rsidP="00626BC3">
      <w:pPr>
        <w:ind w:firstLineChars="1700" w:firstLine="4417"/>
      </w:pPr>
      <w:r w:rsidRPr="004D31ED">
        <w:rPr>
          <w:rFonts w:hint="eastAsia"/>
        </w:rPr>
        <w:t>申請者　住所</w:t>
      </w:r>
    </w:p>
    <w:p w:rsidR="00626BC3" w:rsidRPr="004D31ED" w:rsidRDefault="00626BC3" w:rsidP="00626BC3">
      <w:r w:rsidRPr="004D31ED">
        <w:rPr>
          <w:rFonts w:hint="eastAsia"/>
        </w:rPr>
        <w:t xml:space="preserve">　　　</w:t>
      </w:r>
      <w:r w:rsidR="00DB1859">
        <w:rPr>
          <w:rFonts w:hint="eastAsia"/>
        </w:rPr>
        <w:t xml:space="preserve">　　　　　　　　　　　　　　　　　　氏名　　　　　　　　　　　</w:t>
      </w:r>
    </w:p>
    <w:p w:rsidR="00626BC3" w:rsidRPr="004D31ED" w:rsidRDefault="00626BC3" w:rsidP="00626BC3">
      <w:pPr>
        <w:ind w:left="2390" w:hangingChars="920" w:hanging="2390"/>
      </w:pPr>
    </w:p>
    <w:p w:rsidR="00626BC3" w:rsidRPr="004D31ED" w:rsidRDefault="00626BC3" w:rsidP="00626BC3"/>
    <w:p w:rsidR="00626BC3" w:rsidRPr="004D31ED" w:rsidRDefault="00626BC3" w:rsidP="00626BC3">
      <w:pPr>
        <w:ind w:left="2390" w:hangingChars="920" w:hanging="2390"/>
        <w:jc w:val="center"/>
      </w:pPr>
      <w:r w:rsidRPr="004D31ED">
        <w:rPr>
          <w:rFonts w:hint="eastAsia"/>
        </w:rPr>
        <w:t>水質検査及び定期検査の受検に関する誓約書</w:t>
      </w:r>
    </w:p>
    <w:p w:rsidR="00626BC3" w:rsidRPr="004D31ED" w:rsidRDefault="00626BC3" w:rsidP="00626BC3">
      <w:pPr>
        <w:ind w:left="2390" w:hangingChars="920" w:hanging="2390"/>
        <w:jc w:val="center"/>
      </w:pPr>
    </w:p>
    <w:p w:rsidR="00626BC3" w:rsidRPr="004D31ED" w:rsidRDefault="00626BC3" w:rsidP="00626BC3">
      <w:pPr>
        <w:ind w:left="2390" w:hangingChars="920" w:hanging="2390"/>
        <w:jc w:val="center"/>
      </w:pPr>
    </w:p>
    <w:p w:rsidR="00626BC3" w:rsidRPr="004D31ED" w:rsidRDefault="00626BC3" w:rsidP="00626BC3">
      <w:pPr>
        <w:ind w:leftChars="109" w:left="283" w:firstLineChars="90" w:firstLine="234"/>
        <w:jc w:val="left"/>
      </w:pPr>
      <w:r w:rsidRPr="004D31ED">
        <w:rPr>
          <w:rFonts w:hint="eastAsia"/>
        </w:rPr>
        <w:t>私は、牛久市環境配慮型浄化槽設置事業補助金の申請をするにあたり、以下の事項を厳守することを誓約いたします。</w:t>
      </w:r>
    </w:p>
    <w:p w:rsidR="00626BC3" w:rsidRPr="004D31ED" w:rsidRDefault="00626BC3" w:rsidP="00626BC3"/>
    <w:p w:rsidR="00626BC3" w:rsidRPr="004D31ED" w:rsidRDefault="00626BC3" w:rsidP="00626BC3">
      <w:pPr>
        <w:ind w:left="2390" w:hangingChars="920" w:hanging="2390"/>
        <w:jc w:val="center"/>
      </w:pPr>
      <w:r w:rsidRPr="004D31ED">
        <w:rPr>
          <w:rFonts w:hint="eastAsia"/>
        </w:rPr>
        <w:t>記</w:t>
      </w:r>
    </w:p>
    <w:p w:rsidR="00626BC3" w:rsidRPr="004D31ED" w:rsidRDefault="00626BC3" w:rsidP="00626BC3"/>
    <w:p w:rsidR="00626BC3" w:rsidRPr="004D31ED" w:rsidRDefault="00626BC3" w:rsidP="00626BC3">
      <w:pPr>
        <w:ind w:left="2390" w:hangingChars="920" w:hanging="2390"/>
      </w:pPr>
      <w:r w:rsidRPr="004D31ED">
        <w:rPr>
          <w:rFonts w:hint="eastAsia"/>
        </w:rPr>
        <w:t>１．浄化槽法第７条の規定に基づく使用開始後の水質検査を受検すること。</w:t>
      </w:r>
    </w:p>
    <w:p w:rsidR="00626BC3" w:rsidRPr="004D31ED" w:rsidRDefault="00626BC3" w:rsidP="00626BC3">
      <w:pPr>
        <w:ind w:left="2390" w:hangingChars="920" w:hanging="2390"/>
      </w:pPr>
      <w:r w:rsidRPr="004D31ED">
        <w:rPr>
          <w:rFonts w:hint="eastAsia"/>
        </w:rPr>
        <w:t>２．浄化槽法第１１条の規定に基づく年１回の定期検査を受検すること。</w:t>
      </w:r>
    </w:p>
    <w:p w:rsidR="00626BC3" w:rsidRPr="004D31ED" w:rsidRDefault="00626BC3" w:rsidP="00626BC3"/>
    <w:p w:rsidR="00626BC3" w:rsidRPr="004D31ED" w:rsidRDefault="00626BC3" w:rsidP="00626BC3"/>
    <w:p w:rsidR="00626BC3" w:rsidRPr="004D31ED" w:rsidRDefault="00626BC3" w:rsidP="00626BC3"/>
    <w:p w:rsidR="00626BC3" w:rsidRPr="004D31ED" w:rsidRDefault="00626BC3" w:rsidP="00626BC3"/>
    <w:p w:rsidR="00626BC3" w:rsidRPr="004D31ED" w:rsidRDefault="00626BC3" w:rsidP="00626BC3"/>
    <w:p w:rsidR="00626BC3" w:rsidRPr="004D31ED" w:rsidRDefault="00626BC3" w:rsidP="00626BC3"/>
    <w:p w:rsidR="00626BC3" w:rsidRPr="004D31ED" w:rsidRDefault="00626BC3" w:rsidP="00626BC3"/>
    <w:p w:rsidR="00626BC3" w:rsidRPr="004D31ED" w:rsidRDefault="00626BC3" w:rsidP="00DB00E4">
      <w:pPr>
        <w:spacing w:line="440" w:lineRule="exact"/>
        <w:ind w:firstLineChars="109" w:firstLine="283"/>
      </w:pPr>
    </w:p>
    <w:p w:rsidR="00670185" w:rsidRPr="004D31ED" w:rsidRDefault="00670185" w:rsidP="00DB00E4">
      <w:pPr>
        <w:widowControl/>
        <w:spacing w:line="440" w:lineRule="exact"/>
        <w:jc w:val="left"/>
        <w:rPr>
          <w:rFonts w:ascii="ＭＳ 明朝" w:hAnsi="ＭＳ 明朝"/>
        </w:rPr>
      </w:pPr>
      <w:bookmarkStart w:id="0" w:name="_GoBack"/>
      <w:bookmarkEnd w:id="0"/>
    </w:p>
    <w:sectPr w:rsidR="00670185" w:rsidRPr="004D31ED" w:rsidSect="00DB00E4">
      <w:pgSz w:w="11906" w:h="16838" w:code="9"/>
      <w:pgMar w:top="1701" w:right="1134" w:bottom="1276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D8" w:rsidRDefault="000225D8" w:rsidP="0038144D">
      <w:r>
        <w:separator/>
      </w:r>
    </w:p>
  </w:endnote>
  <w:endnote w:type="continuationSeparator" w:id="0">
    <w:p w:rsidR="000225D8" w:rsidRDefault="000225D8" w:rsidP="0038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D8" w:rsidRDefault="000225D8" w:rsidP="0038144D">
      <w:r>
        <w:separator/>
      </w:r>
    </w:p>
  </w:footnote>
  <w:footnote w:type="continuationSeparator" w:id="0">
    <w:p w:rsidR="000225D8" w:rsidRDefault="000225D8" w:rsidP="0038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87D8D"/>
    <w:multiLevelType w:val="hybridMultilevel"/>
    <w:tmpl w:val="5986F1A8"/>
    <w:lvl w:ilvl="0" w:tplc="CE263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E03DE0"/>
    <w:multiLevelType w:val="hybridMultilevel"/>
    <w:tmpl w:val="4E98916C"/>
    <w:lvl w:ilvl="0" w:tplc="C76633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8E"/>
    <w:rsid w:val="000225D8"/>
    <w:rsid w:val="00083F7B"/>
    <w:rsid w:val="000D2105"/>
    <w:rsid w:val="000E7E65"/>
    <w:rsid w:val="001B1609"/>
    <w:rsid w:val="001E7FF9"/>
    <w:rsid w:val="00226F1F"/>
    <w:rsid w:val="002663A9"/>
    <w:rsid w:val="002F6C82"/>
    <w:rsid w:val="003070B8"/>
    <w:rsid w:val="00317BAD"/>
    <w:rsid w:val="00321952"/>
    <w:rsid w:val="003549BA"/>
    <w:rsid w:val="00356B4D"/>
    <w:rsid w:val="0038144D"/>
    <w:rsid w:val="003F06F5"/>
    <w:rsid w:val="003F162D"/>
    <w:rsid w:val="003F2962"/>
    <w:rsid w:val="00400312"/>
    <w:rsid w:val="004424DE"/>
    <w:rsid w:val="004D1DFF"/>
    <w:rsid w:val="004D31ED"/>
    <w:rsid w:val="004D6F7C"/>
    <w:rsid w:val="00555807"/>
    <w:rsid w:val="00584C82"/>
    <w:rsid w:val="005C295C"/>
    <w:rsid w:val="00626BC3"/>
    <w:rsid w:val="00670185"/>
    <w:rsid w:val="0068102E"/>
    <w:rsid w:val="006B7F8E"/>
    <w:rsid w:val="006C0078"/>
    <w:rsid w:val="006D413A"/>
    <w:rsid w:val="006F7380"/>
    <w:rsid w:val="00702DDF"/>
    <w:rsid w:val="007A05A7"/>
    <w:rsid w:val="007E2C53"/>
    <w:rsid w:val="007E2F64"/>
    <w:rsid w:val="007E7F11"/>
    <w:rsid w:val="00826C22"/>
    <w:rsid w:val="00830A39"/>
    <w:rsid w:val="00866D46"/>
    <w:rsid w:val="0089623C"/>
    <w:rsid w:val="008B1CF7"/>
    <w:rsid w:val="008F2EFE"/>
    <w:rsid w:val="00924E12"/>
    <w:rsid w:val="00940B00"/>
    <w:rsid w:val="00944FFE"/>
    <w:rsid w:val="00990B76"/>
    <w:rsid w:val="009C50EB"/>
    <w:rsid w:val="00A14C75"/>
    <w:rsid w:val="00A21BCB"/>
    <w:rsid w:val="00B03AFB"/>
    <w:rsid w:val="00BB35A1"/>
    <w:rsid w:val="00BE3A1C"/>
    <w:rsid w:val="00BF1BF6"/>
    <w:rsid w:val="00C267D3"/>
    <w:rsid w:val="00C920DB"/>
    <w:rsid w:val="00C92B4F"/>
    <w:rsid w:val="00C97AD3"/>
    <w:rsid w:val="00D0716D"/>
    <w:rsid w:val="00DB00E4"/>
    <w:rsid w:val="00DB1859"/>
    <w:rsid w:val="00DD292B"/>
    <w:rsid w:val="00E616F1"/>
    <w:rsid w:val="00E80B14"/>
    <w:rsid w:val="00EC4F7D"/>
    <w:rsid w:val="00EC7593"/>
    <w:rsid w:val="00EE0F28"/>
    <w:rsid w:val="00F8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DCDC74"/>
  <w15:chartTrackingRefBased/>
  <w15:docId w15:val="{D5B6484F-F2C8-4DB5-811F-1C58324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C82"/>
    <w:pPr>
      <w:ind w:leftChars="400" w:left="840"/>
    </w:pPr>
  </w:style>
  <w:style w:type="paragraph" w:styleId="a5">
    <w:name w:val="header"/>
    <w:basedOn w:val="a"/>
    <w:link w:val="a6"/>
    <w:rsid w:val="00381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144D"/>
    <w:rPr>
      <w:kern w:val="2"/>
      <w:sz w:val="24"/>
    </w:rPr>
  </w:style>
  <w:style w:type="paragraph" w:styleId="a7">
    <w:name w:val="footer"/>
    <w:basedOn w:val="a"/>
    <w:link w:val="a8"/>
    <w:rsid w:val="00381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144D"/>
    <w:rPr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BE3A1C"/>
    <w:pPr>
      <w:jc w:val="center"/>
    </w:pPr>
  </w:style>
  <w:style w:type="character" w:customStyle="1" w:styleId="aa">
    <w:name w:val="記 (文字)"/>
    <w:basedOn w:val="a0"/>
    <w:link w:val="a9"/>
    <w:uiPriority w:val="99"/>
    <w:rsid w:val="00BE3A1C"/>
    <w:rPr>
      <w:kern w:val="2"/>
      <w:sz w:val="24"/>
    </w:rPr>
  </w:style>
  <w:style w:type="paragraph" w:styleId="ab">
    <w:name w:val="Closing"/>
    <w:basedOn w:val="a"/>
    <w:link w:val="ac"/>
    <w:uiPriority w:val="99"/>
    <w:rsid w:val="00BE3A1C"/>
    <w:pPr>
      <w:jc w:val="right"/>
    </w:pPr>
  </w:style>
  <w:style w:type="character" w:customStyle="1" w:styleId="ac">
    <w:name w:val="結語 (文字)"/>
    <w:basedOn w:val="a0"/>
    <w:link w:val="ab"/>
    <w:uiPriority w:val="99"/>
    <w:rsid w:val="00BE3A1C"/>
    <w:rPr>
      <w:kern w:val="2"/>
      <w:sz w:val="24"/>
    </w:rPr>
  </w:style>
  <w:style w:type="paragraph" w:styleId="ad">
    <w:name w:val="Balloon Text"/>
    <w:basedOn w:val="a"/>
    <w:link w:val="ae"/>
    <w:rsid w:val="00702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02D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Body Text Indent"/>
    <w:basedOn w:val="a"/>
    <w:link w:val="af0"/>
    <w:rsid w:val="00321952"/>
    <w:pPr>
      <w:ind w:left="259" w:hanging="259"/>
    </w:pPr>
  </w:style>
  <w:style w:type="character" w:customStyle="1" w:styleId="af0">
    <w:name w:val="本文インデント (文字)"/>
    <w:basedOn w:val="a0"/>
    <w:link w:val="af"/>
    <w:rsid w:val="0032195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0ED9-8B02-46CC-B35C-F4F6A236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○○○条例の一部を改正する条例</vt:lpstr>
      <vt:lpstr>○○○条例の一部を改正する条例</vt:lpstr>
    </vt:vector>
  </TitlesOfParts>
  <Company>牛久市役所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○○○条例の一部を改正する条例</dc:title>
  <dc:subject/>
  <dc:creator>UCC001_1</dc:creator>
  <cp:keywords/>
  <cp:lastModifiedBy>牛久市</cp:lastModifiedBy>
  <cp:revision>3</cp:revision>
  <cp:lastPrinted>2021-03-19T03:01:00Z</cp:lastPrinted>
  <dcterms:created xsi:type="dcterms:W3CDTF">2021-03-23T01:57:00Z</dcterms:created>
  <dcterms:modified xsi:type="dcterms:W3CDTF">2021-04-06T01:57:00Z</dcterms:modified>
</cp:coreProperties>
</file>