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A0CD6" w14:textId="77777777" w:rsidR="001635E7" w:rsidRDefault="006C548A">
      <w:pPr>
        <w:pStyle w:val="2"/>
        <w:tabs>
          <w:tab w:val="left" w:pos="4934"/>
          <w:tab w:val="left" w:pos="9293"/>
        </w:tabs>
        <w:spacing w:before="93"/>
        <w:ind w:left="851"/>
        <w:rPr>
          <w:rFonts w:ascii="ＭＳ Ｐゴシック" w:eastAsia="ＭＳ Ｐゴシック"/>
        </w:rPr>
      </w:pPr>
      <w:bookmarkStart w:id="0" w:name="_GoBack"/>
      <w:bookmarkEnd w:id="0"/>
      <w:r>
        <w:rPr>
          <w:rFonts w:ascii="ＭＳ Ｐゴシック" w:eastAsia="ＭＳ Ｐゴシック"/>
          <w:spacing w:val="28"/>
        </w:rPr>
        <w:t>移</w:t>
      </w:r>
      <w:r>
        <w:rPr>
          <w:rFonts w:ascii="ＭＳ Ｐゴシック" w:eastAsia="ＭＳ Ｐゴシック"/>
          <w:spacing w:val="30"/>
        </w:rPr>
        <w:t>管条</w:t>
      </w:r>
      <w:r>
        <w:rPr>
          <w:rFonts w:ascii="ＭＳ Ｐゴシック" w:eastAsia="ＭＳ Ｐゴシック"/>
          <w:spacing w:val="33"/>
        </w:rPr>
        <w:t>件</w:t>
      </w:r>
      <w:r>
        <w:rPr>
          <w:rFonts w:ascii="ＭＳ Ｐゴシック" w:eastAsia="ＭＳ Ｐゴシック"/>
          <w:spacing w:val="30"/>
        </w:rPr>
        <w:t>等</w:t>
      </w:r>
      <w:r>
        <w:rPr>
          <w:rFonts w:ascii="ＭＳ Ｐゴシック" w:eastAsia="ＭＳ Ｐゴシック"/>
          <w:spacing w:val="33"/>
        </w:rPr>
        <w:t>の</w:t>
      </w:r>
      <w:r>
        <w:rPr>
          <w:rFonts w:ascii="ＭＳ Ｐゴシック" w:eastAsia="ＭＳ Ｐゴシック"/>
          <w:spacing w:val="30"/>
        </w:rPr>
        <w:t>適</w:t>
      </w:r>
      <w:r>
        <w:rPr>
          <w:rFonts w:ascii="ＭＳ Ｐゴシック" w:eastAsia="ＭＳ Ｐゴシック"/>
          <w:spacing w:val="33"/>
        </w:rPr>
        <w:t>合確</w:t>
      </w:r>
      <w:r>
        <w:rPr>
          <w:rFonts w:ascii="ＭＳ Ｐゴシック" w:eastAsia="ＭＳ Ｐゴシック"/>
          <w:spacing w:val="30"/>
        </w:rPr>
        <w:t>認</w:t>
      </w:r>
      <w:r>
        <w:rPr>
          <w:rFonts w:ascii="ＭＳ Ｐゴシック" w:eastAsia="ＭＳ Ｐゴシック"/>
          <w:spacing w:val="-10"/>
        </w:rPr>
        <w:t>票</w:t>
      </w:r>
      <w:r>
        <w:rPr>
          <w:rFonts w:ascii="ＭＳ Ｐゴシック" w:eastAsia="ＭＳ Ｐゴシック"/>
        </w:rPr>
        <w:tab/>
      </w:r>
      <w:r>
        <w:rPr>
          <w:rFonts w:ascii="ＭＳ Ｐゴシック" w:eastAsia="ＭＳ Ｐゴシック"/>
          <w:w w:val="160"/>
        </w:rPr>
        <w:t>（</w:t>
      </w:r>
      <w:r>
        <w:rPr>
          <w:rFonts w:ascii="ＭＳ Ｐゴシック" w:eastAsia="ＭＳ Ｐゴシック"/>
          <w:spacing w:val="-87"/>
          <w:w w:val="160"/>
        </w:rPr>
        <w:t xml:space="preserve"> </w:t>
      </w:r>
      <w:r>
        <w:rPr>
          <w:rFonts w:ascii="ＭＳ Ｐゴシック" w:eastAsia="ＭＳ Ｐゴシック"/>
          <w:spacing w:val="33"/>
          <w:w w:val="110"/>
        </w:rPr>
        <w:t>法人</w:t>
      </w:r>
      <w:r>
        <w:rPr>
          <w:rFonts w:ascii="ＭＳ Ｐゴシック" w:eastAsia="ＭＳ Ｐゴシック"/>
          <w:spacing w:val="-10"/>
          <w:w w:val="110"/>
        </w:rPr>
        <w:t>名</w:t>
      </w:r>
      <w:r>
        <w:rPr>
          <w:rFonts w:ascii="ＭＳ Ｐゴシック" w:eastAsia="ＭＳ Ｐゴシック"/>
        </w:rPr>
        <w:tab/>
      </w:r>
      <w:r>
        <w:rPr>
          <w:rFonts w:ascii="ＭＳ Ｐゴシック" w:eastAsia="ＭＳ Ｐゴシック"/>
          <w:spacing w:val="-10"/>
          <w:w w:val="180"/>
        </w:rPr>
        <w:t>）</w:t>
      </w:r>
    </w:p>
    <w:p w14:paraId="3C1B3DFE" w14:textId="77777777" w:rsidR="001635E7" w:rsidRDefault="001635E7">
      <w:pPr>
        <w:pStyle w:val="a3"/>
        <w:spacing w:before="9" w:after="1"/>
        <w:rPr>
          <w:rFonts w:ascii="ＭＳ Ｐゴシック"/>
          <w:sz w:val="15"/>
        </w:rPr>
      </w:pPr>
    </w:p>
    <w:tbl>
      <w:tblPr>
        <w:tblStyle w:val="TableNormal"/>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8"/>
        <w:gridCol w:w="5806"/>
        <w:gridCol w:w="1821"/>
        <w:gridCol w:w="498"/>
      </w:tblGrid>
      <w:tr w:rsidR="001635E7" w14:paraId="69513E4D" w14:textId="77777777">
        <w:trPr>
          <w:trHeight w:val="602"/>
        </w:trPr>
        <w:tc>
          <w:tcPr>
            <w:tcW w:w="6804" w:type="dxa"/>
            <w:gridSpan w:val="2"/>
            <w:tcBorders>
              <w:right w:val="dotted" w:sz="4" w:space="0" w:color="000000"/>
            </w:tcBorders>
            <w:shd w:val="clear" w:color="auto" w:fill="CCFFCC"/>
          </w:tcPr>
          <w:p w14:paraId="7C26185B" w14:textId="77777777" w:rsidR="001635E7" w:rsidRDefault="006C548A">
            <w:pPr>
              <w:pStyle w:val="TableParagraph"/>
              <w:spacing w:before="148"/>
              <w:ind w:left="107"/>
              <w:rPr>
                <w:rFonts w:ascii="ＭＳ Ｐゴシック" w:eastAsia="ＭＳ Ｐゴシック"/>
                <w:sz w:val="24"/>
              </w:rPr>
            </w:pPr>
            <w:r>
              <w:rPr>
                <w:rFonts w:ascii="ＭＳ Ｐゴシック" w:eastAsia="ＭＳ Ｐゴシック"/>
                <w:spacing w:val="22"/>
                <w:sz w:val="24"/>
              </w:rPr>
              <w:t>【法人の条件】</w:t>
            </w:r>
          </w:p>
        </w:tc>
        <w:tc>
          <w:tcPr>
            <w:tcW w:w="1821" w:type="dxa"/>
            <w:tcBorders>
              <w:left w:val="dotted" w:sz="4" w:space="0" w:color="000000"/>
            </w:tcBorders>
            <w:shd w:val="clear" w:color="auto" w:fill="CCFFCC"/>
          </w:tcPr>
          <w:p w14:paraId="5C814827" w14:textId="77777777" w:rsidR="001635E7" w:rsidRDefault="006C548A">
            <w:pPr>
              <w:pStyle w:val="TableParagraph"/>
              <w:spacing w:line="300" w:lineRule="atLeast"/>
              <w:ind w:left="111" w:right="110"/>
              <w:rPr>
                <w:rFonts w:ascii="ＭＳ Ｐゴシック" w:eastAsia="ＭＳ Ｐゴシック" w:hAnsi="ＭＳ Ｐゴシック"/>
              </w:rPr>
            </w:pPr>
            <w:r>
              <w:rPr>
                <w:rFonts w:ascii="ＭＳ Ｐゴシック" w:eastAsia="ＭＳ Ｐゴシック" w:hAnsi="ＭＳ Ｐゴシック"/>
                <w:spacing w:val="-8"/>
                <w:w w:val="90"/>
              </w:rPr>
              <w:t>該</w:t>
            </w:r>
            <w:r>
              <w:rPr>
                <w:rFonts w:ascii="ＭＳ Ｐゴシック" w:eastAsia="ＭＳ Ｐゴシック" w:hAnsi="ＭＳ Ｐゴシック"/>
                <w:spacing w:val="-13"/>
              </w:rPr>
              <w:t xml:space="preserve"> </w:t>
            </w:r>
            <w:r>
              <w:rPr>
                <w:rFonts w:ascii="ＭＳ Ｐゴシック" w:eastAsia="ＭＳ Ｐゴシック" w:hAnsi="ＭＳ Ｐゴシック"/>
                <w:spacing w:val="-8"/>
                <w:w w:val="90"/>
              </w:rPr>
              <w:t>当</w:t>
            </w:r>
            <w:r>
              <w:rPr>
                <w:rFonts w:ascii="ＭＳ Ｐゴシック" w:eastAsia="ＭＳ Ｐゴシック" w:hAnsi="ＭＳ Ｐゴシック"/>
                <w:spacing w:val="-10"/>
              </w:rPr>
              <w:t xml:space="preserve"> </w:t>
            </w:r>
            <w:r>
              <w:rPr>
                <w:rFonts w:ascii="ＭＳ Ｐゴシック" w:eastAsia="ＭＳ Ｐゴシック" w:hAnsi="ＭＳ Ｐゴシック"/>
                <w:spacing w:val="-8"/>
                <w:w w:val="90"/>
              </w:rPr>
              <w:t>す</w:t>
            </w:r>
            <w:r>
              <w:rPr>
                <w:rFonts w:ascii="ＭＳ Ｐゴシック" w:eastAsia="ＭＳ Ｐゴシック" w:hAnsi="ＭＳ Ｐゴシック"/>
                <w:spacing w:val="-13"/>
              </w:rPr>
              <w:t xml:space="preserve"> </w:t>
            </w:r>
            <w:r>
              <w:rPr>
                <w:rFonts w:ascii="ＭＳ Ｐゴシック" w:eastAsia="ＭＳ Ｐゴシック" w:hAnsi="ＭＳ Ｐゴシック"/>
                <w:spacing w:val="-8"/>
                <w:w w:val="90"/>
              </w:rPr>
              <w:t>る</w:t>
            </w:r>
            <w:r>
              <w:rPr>
                <w:rFonts w:ascii="ＭＳ Ｐゴシック" w:eastAsia="ＭＳ Ｐゴシック" w:hAnsi="ＭＳ Ｐゴシック"/>
                <w:spacing w:val="-10"/>
              </w:rPr>
              <w:t xml:space="preserve"> </w:t>
            </w:r>
            <w:r>
              <w:rPr>
                <w:rFonts w:ascii="ＭＳ Ｐゴシック" w:eastAsia="ＭＳ Ｐゴシック" w:hAnsi="ＭＳ Ｐゴシック"/>
                <w:spacing w:val="-8"/>
                <w:w w:val="90"/>
              </w:rPr>
              <w:t>方</w:t>
            </w:r>
            <w:r>
              <w:rPr>
                <w:rFonts w:ascii="ＭＳ Ｐゴシック" w:eastAsia="ＭＳ Ｐゴシック" w:hAnsi="ＭＳ Ｐゴシック"/>
                <w:spacing w:val="-13"/>
              </w:rPr>
              <w:t xml:space="preserve"> </w:t>
            </w:r>
            <w:r>
              <w:rPr>
                <w:rFonts w:ascii="ＭＳ Ｐゴシック" w:eastAsia="ＭＳ Ｐゴシック" w:hAnsi="ＭＳ Ｐゴシック"/>
                <w:spacing w:val="-8"/>
                <w:w w:val="90"/>
              </w:rPr>
              <w:t>を</w:t>
            </w:r>
            <w:r>
              <w:rPr>
                <w:rFonts w:ascii="ＭＳ Ｐゴシック" w:eastAsia="ＭＳ Ｐゴシック" w:hAnsi="ＭＳ Ｐゴシック"/>
                <w:spacing w:val="-32"/>
                <w:w w:val="130"/>
              </w:rPr>
              <w:t xml:space="preserve"> </w:t>
            </w:r>
            <w:r>
              <w:rPr>
                <w:rFonts w:ascii="Arial" w:eastAsia="Arial" w:hAnsi="Arial"/>
                <w:b/>
                <w:spacing w:val="-8"/>
                <w:w w:val="130"/>
              </w:rPr>
              <w:t>○</w:t>
            </w:r>
            <w:r>
              <w:rPr>
                <w:rFonts w:ascii="ＭＳ Ｐゴシック" w:eastAsia="ＭＳ Ｐゴシック" w:hAnsi="ＭＳ Ｐゴシック"/>
                <w:spacing w:val="27"/>
                <w:w w:val="90"/>
              </w:rPr>
              <w:t>で囲んで</w:t>
            </w:r>
            <w:r>
              <w:rPr>
                <w:rFonts w:ascii="ＭＳ Ｐゴシック" w:eastAsia="ＭＳ Ｐゴシック" w:hAnsi="ＭＳ Ｐゴシック"/>
                <w:spacing w:val="27"/>
                <w:w w:val="95"/>
              </w:rPr>
              <w:t>く</w:t>
            </w:r>
            <w:r>
              <w:rPr>
                <w:rFonts w:ascii="ＭＳ Ｐゴシック" w:eastAsia="ＭＳ Ｐゴシック" w:hAnsi="ＭＳ Ｐゴシック"/>
                <w:spacing w:val="18"/>
                <w:w w:val="90"/>
              </w:rPr>
              <w:t>ださい</w:t>
            </w:r>
          </w:p>
        </w:tc>
        <w:tc>
          <w:tcPr>
            <w:tcW w:w="498" w:type="dxa"/>
            <w:shd w:val="clear" w:color="auto" w:fill="CCFFCC"/>
          </w:tcPr>
          <w:p w14:paraId="66B9EBFD" w14:textId="77777777" w:rsidR="001635E7" w:rsidRDefault="006C548A">
            <w:pPr>
              <w:pStyle w:val="TableParagraph"/>
              <w:spacing w:line="191" w:lineRule="exact"/>
              <w:ind w:left="129"/>
              <w:rPr>
                <w:rFonts w:ascii="ＭＳ Ｐゴシック" w:eastAsia="ＭＳ Ｐゴシック"/>
                <w:sz w:val="20"/>
              </w:rPr>
            </w:pPr>
            <w:r>
              <w:rPr>
                <w:rFonts w:ascii="ＭＳ Ｐゴシック" w:eastAsia="ＭＳ Ｐゴシック"/>
                <w:spacing w:val="-10"/>
                <w:sz w:val="20"/>
              </w:rPr>
              <w:t>市</w:t>
            </w:r>
          </w:p>
          <w:p w14:paraId="059F315D" w14:textId="77777777" w:rsidR="001635E7" w:rsidRDefault="006C548A">
            <w:pPr>
              <w:pStyle w:val="TableParagraph"/>
              <w:spacing w:line="199" w:lineRule="exact"/>
              <w:ind w:left="129"/>
              <w:rPr>
                <w:rFonts w:ascii="ＭＳ Ｐゴシック" w:hAnsi="ＭＳ Ｐゴシック"/>
                <w:sz w:val="20"/>
              </w:rPr>
            </w:pPr>
            <w:r>
              <w:rPr>
                <w:rFonts w:ascii="ＭＳ Ｐゴシック" w:hAnsi="ＭＳ Ｐゴシック"/>
                <w:spacing w:val="-10"/>
                <w:sz w:val="20"/>
              </w:rPr>
              <w:t>☑</w:t>
            </w:r>
          </w:p>
          <w:p w14:paraId="47357834" w14:textId="77777777" w:rsidR="001635E7" w:rsidRDefault="006C548A">
            <w:pPr>
              <w:pStyle w:val="TableParagraph"/>
              <w:spacing w:line="192" w:lineRule="exact"/>
              <w:ind w:left="129"/>
              <w:rPr>
                <w:rFonts w:ascii="ＭＳ Ｐゴシック" w:eastAsia="ＭＳ Ｐゴシック"/>
                <w:sz w:val="20"/>
              </w:rPr>
            </w:pPr>
            <w:r>
              <w:rPr>
                <w:rFonts w:ascii="ＭＳ Ｐゴシック" w:eastAsia="ＭＳ Ｐゴシック"/>
                <w:spacing w:val="-10"/>
                <w:sz w:val="20"/>
              </w:rPr>
              <w:t>欄</w:t>
            </w:r>
          </w:p>
        </w:tc>
      </w:tr>
      <w:tr w:rsidR="001635E7" w14:paraId="4BD59215" w14:textId="77777777">
        <w:trPr>
          <w:trHeight w:val="693"/>
        </w:trPr>
        <w:tc>
          <w:tcPr>
            <w:tcW w:w="998" w:type="dxa"/>
            <w:tcBorders>
              <w:right w:val="dotted" w:sz="4" w:space="0" w:color="000000"/>
            </w:tcBorders>
          </w:tcPr>
          <w:p w14:paraId="2A02A253" w14:textId="456B8EC9" w:rsidR="001635E7" w:rsidRDefault="006C548A">
            <w:pPr>
              <w:pStyle w:val="TableParagraph"/>
              <w:spacing w:before="36"/>
              <w:ind w:right="110"/>
              <w:jc w:val="right"/>
            </w:pPr>
            <w:r>
              <w:t>(</w:t>
            </w:r>
            <w:r w:rsidR="005C499B">
              <w:rPr>
                <w:rFonts w:hint="eastAsia"/>
              </w:rPr>
              <w:t>１</w:t>
            </w:r>
            <w:r>
              <w:rPr>
                <w:spacing w:val="-10"/>
              </w:rPr>
              <w:t>)</w:t>
            </w:r>
          </w:p>
        </w:tc>
        <w:tc>
          <w:tcPr>
            <w:tcW w:w="5806" w:type="dxa"/>
            <w:tcBorders>
              <w:left w:val="dotted" w:sz="4" w:space="0" w:color="000000"/>
              <w:right w:val="dotted" w:sz="4" w:space="0" w:color="000000"/>
            </w:tcBorders>
          </w:tcPr>
          <w:p w14:paraId="7F9E9C0C" w14:textId="06185CAA" w:rsidR="001635E7" w:rsidRDefault="00725166" w:rsidP="00725166">
            <w:pPr>
              <w:pStyle w:val="TableParagraph"/>
              <w:spacing w:before="36"/>
              <w:ind w:left="108"/>
            </w:pPr>
            <w:r>
              <w:rPr>
                <w:rFonts w:hint="eastAsia"/>
                <w:spacing w:val="32"/>
              </w:rPr>
              <w:t>市</w:t>
            </w:r>
            <w:r w:rsidR="006C548A">
              <w:rPr>
                <w:spacing w:val="32"/>
              </w:rPr>
              <w:t>内</w:t>
            </w:r>
            <w:r>
              <w:rPr>
                <w:rFonts w:hint="eastAsia"/>
                <w:spacing w:val="32"/>
              </w:rPr>
              <w:t>・市外</w:t>
            </w:r>
            <w:r w:rsidR="006C548A">
              <w:rPr>
                <w:spacing w:val="32"/>
              </w:rPr>
              <w:t>において認可保育所又は幼保連携型認定</w:t>
            </w:r>
            <w:r w:rsidR="006C548A">
              <w:rPr>
                <w:spacing w:val="26"/>
              </w:rPr>
              <w:t>こども園を設置運営している実績があること。</w:t>
            </w:r>
          </w:p>
        </w:tc>
        <w:tc>
          <w:tcPr>
            <w:tcW w:w="1821" w:type="dxa"/>
            <w:tcBorders>
              <w:left w:val="dotted" w:sz="4" w:space="0" w:color="000000"/>
            </w:tcBorders>
          </w:tcPr>
          <w:p w14:paraId="02D567EF" w14:textId="77777777" w:rsidR="001635E7" w:rsidRDefault="006C548A">
            <w:pPr>
              <w:pStyle w:val="TableParagraph"/>
              <w:spacing w:before="39" w:line="268" w:lineRule="auto"/>
              <w:ind w:left="111" w:right="449"/>
            </w:pPr>
            <w:r>
              <w:rPr>
                <w:spacing w:val="24"/>
              </w:rPr>
              <w:t xml:space="preserve">該当する </w:t>
            </w:r>
            <w:r>
              <w:rPr>
                <w:spacing w:val="22"/>
              </w:rPr>
              <w:t>該当しない</w:t>
            </w:r>
          </w:p>
        </w:tc>
        <w:tc>
          <w:tcPr>
            <w:tcW w:w="498" w:type="dxa"/>
          </w:tcPr>
          <w:p w14:paraId="5000DAC5" w14:textId="77777777" w:rsidR="001635E7" w:rsidRDefault="006C548A">
            <w:pPr>
              <w:pStyle w:val="TableParagraph"/>
              <w:spacing w:before="204"/>
              <w:ind w:left="30" w:right="30"/>
              <w:jc w:val="center"/>
            </w:pPr>
            <w:r>
              <w:rPr>
                <w:spacing w:val="-10"/>
              </w:rPr>
              <w:t>□</w:t>
            </w:r>
          </w:p>
        </w:tc>
      </w:tr>
      <w:tr w:rsidR="001635E7" w14:paraId="240692BA" w14:textId="77777777">
        <w:trPr>
          <w:trHeight w:val="690"/>
        </w:trPr>
        <w:tc>
          <w:tcPr>
            <w:tcW w:w="998" w:type="dxa"/>
            <w:tcBorders>
              <w:right w:val="dotted" w:sz="4" w:space="0" w:color="000000"/>
            </w:tcBorders>
          </w:tcPr>
          <w:p w14:paraId="5B520A4A" w14:textId="4A518F28" w:rsidR="001635E7" w:rsidRDefault="006C548A">
            <w:pPr>
              <w:pStyle w:val="TableParagraph"/>
              <w:spacing w:before="36"/>
              <w:ind w:right="110"/>
              <w:jc w:val="right"/>
            </w:pPr>
            <w:r>
              <w:t>(</w:t>
            </w:r>
            <w:r w:rsidR="005C499B">
              <w:rPr>
                <w:rFonts w:hint="eastAsia"/>
              </w:rPr>
              <w:t>２</w:t>
            </w:r>
            <w:r>
              <w:rPr>
                <w:spacing w:val="-10"/>
              </w:rPr>
              <w:t>)</w:t>
            </w:r>
          </w:p>
        </w:tc>
        <w:tc>
          <w:tcPr>
            <w:tcW w:w="5806" w:type="dxa"/>
            <w:tcBorders>
              <w:left w:val="dotted" w:sz="4" w:space="0" w:color="000000"/>
              <w:right w:val="dotted" w:sz="4" w:space="0" w:color="000000"/>
            </w:tcBorders>
          </w:tcPr>
          <w:p w14:paraId="7561B0D7" w14:textId="68E79AE5" w:rsidR="001635E7" w:rsidRDefault="006C548A">
            <w:pPr>
              <w:pStyle w:val="TableParagraph"/>
              <w:spacing w:line="320" w:lineRule="exact"/>
              <w:ind w:left="108" w:right="89"/>
            </w:pPr>
            <w:r>
              <w:rPr>
                <w:spacing w:val="31"/>
              </w:rPr>
              <w:t>移管を受けた場合</w:t>
            </w:r>
            <w:r w:rsidR="00507E8E">
              <w:rPr>
                <w:spacing w:val="31"/>
              </w:rPr>
              <w:t>、</w:t>
            </w:r>
            <w:r>
              <w:rPr>
                <w:spacing w:val="31"/>
              </w:rPr>
              <w:t>法人自らが保育所を運営する</w:t>
            </w:r>
            <w:r>
              <w:rPr>
                <w:spacing w:val="24"/>
              </w:rPr>
              <w:t>こと。</w:t>
            </w:r>
          </w:p>
        </w:tc>
        <w:tc>
          <w:tcPr>
            <w:tcW w:w="1821" w:type="dxa"/>
            <w:tcBorders>
              <w:left w:val="dotted" w:sz="4" w:space="0" w:color="000000"/>
            </w:tcBorders>
          </w:tcPr>
          <w:p w14:paraId="3FCA20E4" w14:textId="77777777" w:rsidR="001635E7" w:rsidRDefault="006C548A">
            <w:pPr>
              <w:pStyle w:val="TableParagraph"/>
              <w:spacing w:before="65" w:line="254" w:lineRule="auto"/>
              <w:ind w:left="111" w:right="200"/>
            </w:pPr>
            <w:r>
              <w:rPr>
                <w:spacing w:val="26"/>
              </w:rPr>
              <w:t xml:space="preserve">適合できる </w:t>
            </w:r>
            <w:r>
              <w:rPr>
                <w:spacing w:val="24"/>
              </w:rPr>
              <w:t>適合できない</w:t>
            </w:r>
          </w:p>
        </w:tc>
        <w:tc>
          <w:tcPr>
            <w:tcW w:w="498" w:type="dxa"/>
          </w:tcPr>
          <w:p w14:paraId="485C9D2D" w14:textId="77777777" w:rsidR="001635E7" w:rsidRDefault="006C548A">
            <w:pPr>
              <w:pStyle w:val="TableParagraph"/>
              <w:spacing w:before="204"/>
              <w:ind w:left="30" w:right="30"/>
              <w:jc w:val="center"/>
            </w:pPr>
            <w:r>
              <w:rPr>
                <w:spacing w:val="-10"/>
              </w:rPr>
              <w:t>□</w:t>
            </w:r>
          </w:p>
        </w:tc>
      </w:tr>
      <w:tr w:rsidR="001635E7" w14:paraId="46BAE833" w14:textId="77777777">
        <w:trPr>
          <w:trHeight w:val="1031"/>
        </w:trPr>
        <w:tc>
          <w:tcPr>
            <w:tcW w:w="998" w:type="dxa"/>
            <w:tcBorders>
              <w:right w:val="dotted" w:sz="4" w:space="0" w:color="000000"/>
            </w:tcBorders>
          </w:tcPr>
          <w:p w14:paraId="2B37B912" w14:textId="35EDDF14" w:rsidR="001635E7" w:rsidRDefault="006C548A">
            <w:pPr>
              <w:pStyle w:val="TableParagraph"/>
              <w:spacing w:before="36"/>
              <w:ind w:right="110"/>
              <w:jc w:val="right"/>
            </w:pPr>
            <w:r>
              <w:t>(</w:t>
            </w:r>
            <w:r w:rsidR="005C499B">
              <w:rPr>
                <w:rFonts w:hint="eastAsia"/>
              </w:rPr>
              <w:t>３</w:t>
            </w:r>
            <w:r>
              <w:rPr>
                <w:spacing w:val="-10"/>
              </w:rPr>
              <w:t>)</w:t>
            </w:r>
          </w:p>
        </w:tc>
        <w:tc>
          <w:tcPr>
            <w:tcW w:w="5806" w:type="dxa"/>
            <w:tcBorders>
              <w:left w:val="dotted" w:sz="4" w:space="0" w:color="000000"/>
              <w:right w:val="dotted" w:sz="4" w:space="0" w:color="000000"/>
            </w:tcBorders>
          </w:tcPr>
          <w:p w14:paraId="13C3B6AB" w14:textId="1DE626B6" w:rsidR="001635E7" w:rsidRDefault="006C548A">
            <w:pPr>
              <w:pStyle w:val="TableParagraph"/>
              <w:spacing w:before="36" w:line="271" w:lineRule="auto"/>
              <w:ind w:left="108" w:right="88"/>
              <w:jc w:val="both"/>
            </w:pPr>
            <w:r>
              <w:rPr>
                <w:spacing w:val="21"/>
              </w:rPr>
              <w:t>移管を受けた場合</w:t>
            </w:r>
            <w:r w:rsidR="00507E8E">
              <w:rPr>
                <w:spacing w:val="21"/>
              </w:rPr>
              <w:t>、</w:t>
            </w:r>
            <w:r>
              <w:rPr>
                <w:spacing w:val="21"/>
              </w:rPr>
              <w:t>各法人等において既に運営し</w:t>
            </w:r>
            <w:r>
              <w:rPr>
                <w:spacing w:val="32"/>
              </w:rPr>
              <w:t>ている保育所又は幼保連携型認定こども園を廃止</w:t>
            </w:r>
            <w:r>
              <w:rPr>
                <w:spacing w:val="25"/>
              </w:rPr>
              <w:t>又は休止する予定がないこと。</w:t>
            </w:r>
          </w:p>
        </w:tc>
        <w:tc>
          <w:tcPr>
            <w:tcW w:w="1821" w:type="dxa"/>
            <w:tcBorders>
              <w:left w:val="dotted" w:sz="4" w:space="0" w:color="000000"/>
            </w:tcBorders>
          </w:tcPr>
          <w:p w14:paraId="56436A67" w14:textId="77777777" w:rsidR="001635E7" w:rsidRDefault="006C548A">
            <w:pPr>
              <w:pStyle w:val="TableParagraph"/>
              <w:spacing w:before="207" w:line="268" w:lineRule="auto"/>
              <w:ind w:left="111" w:right="200"/>
            </w:pPr>
            <w:r>
              <w:rPr>
                <w:spacing w:val="26"/>
              </w:rPr>
              <w:t xml:space="preserve">適合できる </w:t>
            </w:r>
            <w:r>
              <w:rPr>
                <w:spacing w:val="24"/>
              </w:rPr>
              <w:t>適合できない</w:t>
            </w:r>
          </w:p>
        </w:tc>
        <w:tc>
          <w:tcPr>
            <w:tcW w:w="498" w:type="dxa"/>
          </w:tcPr>
          <w:p w14:paraId="7355D8AB" w14:textId="77777777" w:rsidR="001635E7" w:rsidRDefault="001635E7">
            <w:pPr>
              <w:pStyle w:val="TableParagraph"/>
              <w:spacing w:before="93"/>
              <w:rPr>
                <w:rFonts w:ascii="ＭＳ Ｐゴシック"/>
              </w:rPr>
            </w:pPr>
          </w:p>
          <w:p w14:paraId="3F65FD80" w14:textId="77777777" w:rsidR="001635E7" w:rsidRDefault="006C548A">
            <w:pPr>
              <w:pStyle w:val="TableParagraph"/>
              <w:ind w:left="30" w:right="30"/>
              <w:jc w:val="center"/>
            </w:pPr>
            <w:r>
              <w:rPr>
                <w:spacing w:val="-10"/>
              </w:rPr>
              <w:t>□</w:t>
            </w:r>
          </w:p>
        </w:tc>
      </w:tr>
      <w:tr w:rsidR="001635E7" w14:paraId="5EEF6228" w14:textId="77777777">
        <w:trPr>
          <w:trHeight w:val="1279"/>
        </w:trPr>
        <w:tc>
          <w:tcPr>
            <w:tcW w:w="998" w:type="dxa"/>
            <w:tcBorders>
              <w:right w:val="dotted" w:sz="4" w:space="0" w:color="000000"/>
            </w:tcBorders>
          </w:tcPr>
          <w:p w14:paraId="0B6AB80F" w14:textId="0193CB2D" w:rsidR="001635E7" w:rsidRDefault="006C548A">
            <w:pPr>
              <w:pStyle w:val="TableParagraph"/>
              <w:spacing w:before="36"/>
              <w:ind w:right="110"/>
              <w:jc w:val="right"/>
            </w:pPr>
            <w:r>
              <w:t>(</w:t>
            </w:r>
            <w:r w:rsidR="005C499B">
              <w:rPr>
                <w:rFonts w:hint="eastAsia"/>
              </w:rPr>
              <w:t>４</w:t>
            </w:r>
            <w:r>
              <w:rPr>
                <w:spacing w:val="-10"/>
              </w:rPr>
              <w:t>)</w:t>
            </w:r>
          </w:p>
        </w:tc>
        <w:tc>
          <w:tcPr>
            <w:tcW w:w="5806" w:type="dxa"/>
            <w:tcBorders>
              <w:left w:val="dotted" w:sz="4" w:space="0" w:color="000000"/>
              <w:right w:val="dotted" w:sz="4" w:space="0" w:color="000000"/>
            </w:tcBorders>
          </w:tcPr>
          <w:p w14:paraId="1823CE86" w14:textId="2167D1C9" w:rsidR="001635E7" w:rsidRDefault="006C548A">
            <w:pPr>
              <w:pStyle w:val="TableParagraph"/>
              <w:spacing w:before="36" w:line="271" w:lineRule="auto"/>
              <w:ind w:left="108" w:right="88"/>
            </w:pPr>
            <w:r>
              <w:rPr>
                <w:spacing w:val="22"/>
              </w:rPr>
              <w:t>移管を受けた保育所において</w:t>
            </w:r>
            <w:r w:rsidR="00507E8E">
              <w:rPr>
                <w:spacing w:val="22"/>
              </w:rPr>
              <w:t>、</w:t>
            </w:r>
            <w:r>
              <w:rPr>
                <w:spacing w:val="22"/>
              </w:rPr>
              <w:t>保育以外の目的に</w:t>
            </w:r>
            <w:r>
              <w:rPr>
                <w:spacing w:val="23"/>
              </w:rPr>
              <w:t>使用することはないこと。</w:t>
            </w:r>
          </w:p>
          <w:p w14:paraId="30B6B190" w14:textId="71DA383C" w:rsidR="001635E7" w:rsidRDefault="006C548A">
            <w:pPr>
              <w:pStyle w:val="TableParagraph"/>
              <w:spacing w:before="5"/>
              <w:ind w:left="108"/>
            </w:pPr>
            <w:r>
              <w:rPr>
                <w:spacing w:val="33"/>
              </w:rPr>
              <w:t>（</w:t>
            </w:r>
            <w:r>
              <w:rPr>
                <w:spacing w:val="21"/>
              </w:rPr>
              <w:t>注：保護者との懇談</w:t>
            </w:r>
            <w:r w:rsidR="00507E8E">
              <w:rPr>
                <w:spacing w:val="21"/>
              </w:rPr>
              <w:t>、</w:t>
            </w:r>
            <w:r>
              <w:rPr>
                <w:spacing w:val="21"/>
              </w:rPr>
              <w:t>施設職員の研修などは</w:t>
            </w:r>
            <w:r w:rsidR="00725166">
              <w:rPr>
                <w:rFonts w:hint="eastAsia"/>
                <w:spacing w:val="21"/>
              </w:rPr>
              <w:t>保育</w:t>
            </w:r>
          </w:p>
          <w:p w14:paraId="6BC6B4B5" w14:textId="5BAC5ADE" w:rsidR="001635E7" w:rsidRDefault="006C548A">
            <w:pPr>
              <w:pStyle w:val="TableParagraph"/>
              <w:spacing w:before="37" w:line="262" w:lineRule="exact"/>
              <w:ind w:left="108"/>
            </w:pPr>
            <w:r>
              <w:rPr>
                <w:spacing w:val="28"/>
              </w:rPr>
              <w:t>の目的と認められます</w:t>
            </w:r>
            <w:r>
              <w:rPr>
                <w:spacing w:val="-96"/>
              </w:rPr>
              <w:t>。</w:t>
            </w:r>
            <w:r>
              <w:rPr>
                <w:spacing w:val="-10"/>
              </w:rPr>
              <w:t>）</w:t>
            </w:r>
          </w:p>
        </w:tc>
        <w:tc>
          <w:tcPr>
            <w:tcW w:w="1821" w:type="dxa"/>
            <w:tcBorders>
              <w:left w:val="dotted" w:sz="4" w:space="0" w:color="000000"/>
            </w:tcBorders>
          </w:tcPr>
          <w:p w14:paraId="410F63F6" w14:textId="77777777" w:rsidR="001635E7" w:rsidRDefault="001635E7">
            <w:pPr>
              <w:pStyle w:val="TableParagraph"/>
              <w:spacing w:before="50"/>
              <w:rPr>
                <w:rFonts w:ascii="ＭＳ Ｐゴシック"/>
              </w:rPr>
            </w:pPr>
          </w:p>
          <w:p w14:paraId="067AB6E7" w14:textId="77777777" w:rsidR="001635E7" w:rsidRDefault="006C548A">
            <w:pPr>
              <w:pStyle w:val="TableParagraph"/>
              <w:spacing w:line="268" w:lineRule="auto"/>
              <w:ind w:left="111" w:right="200"/>
            </w:pPr>
            <w:r>
              <w:rPr>
                <w:spacing w:val="26"/>
              </w:rPr>
              <w:t xml:space="preserve">適合できる </w:t>
            </w:r>
            <w:r>
              <w:rPr>
                <w:spacing w:val="24"/>
              </w:rPr>
              <w:t>適合できない</w:t>
            </w:r>
          </w:p>
        </w:tc>
        <w:tc>
          <w:tcPr>
            <w:tcW w:w="498" w:type="dxa"/>
          </w:tcPr>
          <w:p w14:paraId="2CC769ED" w14:textId="77777777" w:rsidR="001635E7" w:rsidRDefault="001635E7">
            <w:pPr>
              <w:pStyle w:val="TableParagraph"/>
              <w:spacing w:before="218"/>
              <w:rPr>
                <w:rFonts w:ascii="ＭＳ Ｐゴシック"/>
              </w:rPr>
            </w:pPr>
          </w:p>
          <w:p w14:paraId="793770CD" w14:textId="77777777" w:rsidR="001635E7" w:rsidRDefault="006C548A">
            <w:pPr>
              <w:pStyle w:val="TableParagraph"/>
              <w:ind w:left="30" w:right="30"/>
              <w:jc w:val="center"/>
            </w:pPr>
            <w:r>
              <w:rPr>
                <w:spacing w:val="-10"/>
              </w:rPr>
              <w:t>□</w:t>
            </w:r>
          </w:p>
        </w:tc>
      </w:tr>
      <w:tr w:rsidR="001635E7" w14:paraId="203A7938" w14:textId="77777777">
        <w:trPr>
          <w:trHeight w:val="568"/>
        </w:trPr>
        <w:tc>
          <w:tcPr>
            <w:tcW w:w="9123" w:type="dxa"/>
            <w:gridSpan w:val="4"/>
            <w:shd w:val="clear" w:color="auto" w:fill="CCFFCC"/>
          </w:tcPr>
          <w:p w14:paraId="209571C6" w14:textId="77777777" w:rsidR="001635E7" w:rsidRDefault="006C548A">
            <w:pPr>
              <w:pStyle w:val="TableParagraph"/>
              <w:spacing w:before="129"/>
              <w:ind w:left="107"/>
              <w:rPr>
                <w:rFonts w:ascii="ＭＳ Ｐゴシック" w:eastAsia="ＭＳ Ｐゴシック"/>
                <w:sz w:val="24"/>
              </w:rPr>
            </w:pPr>
            <w:r>
              <w:rPr>
                <w:rFonts w:ascii="ＭＳ Ｐゴシック" w:eastAsia="ＭＳ Ｐゴシック"/>
                <w:spacing w:val="23"/>
                <w:sz w:val="24"/>
              </w:rPr>
              <w:t>【運営等の条件】</w:t>
            </w:r>
          </w:p>
        </w:tc>
      </w:tr>
      <w:tr w:rsidR="001635E7" w14:paraId="585D2DD5" w14:textId="77777777">
        <w:trPr>
          <w:trHeight w:val="395"/>
        </w:trPr>
        <w:tc>
          <w:tcPr>
            <w:tcW w:w="9123" w:type="dxa"/>
            <w:gridSpan w:val="4"/>
          </w:tcPr>
          <w:p w14:paraId="7E492D56" w14:textId="77777777" w:rsidR="001635E7" w:rsidRDefault="006C548A">
            <w:pPr>
              <w:pStyle w:val="TableParagraph"/>
              <w:spacing w:before="55"/>
              <w:ind w:left="107"/>
              <w:rPr>
                <w:rFonts w:ascii="ＭＳ Ｐゴシック" w:eastAsia="ＭＳ Ｐゴシック"/>
              </w:rPr>
            </w:pPr>
            <w:r>
              <w:rPr>
                <w:rFonts w:ascii="ＭＳ Ｐゴシック" w:eastAsia="ＭＳ Ｐゴシック"/>
              </w:rPr>
              <w:t>（</w:t>
            </w:r>
            <w:r>
              <w:rPr>
                <w:rFonts w:ascii="ＭＳ Ｐゴシック" w:eastAsia="ＭＳ Ｐゴシック"/>
                <w:spacing w:val="32"/>
              </w:rPr>
              <w:t xml:space="preserve"> 関係法令の遵守</w:t>
            </w:r>
            <w:r>
              <w:rPr>
                <w:rFonts w:ascii="ＭＳ Ｐゴシック" w:eastAsia="ＭＳ Ｐゴシック"/>
                <w:spacing w:val="-10"/>
              </w:rPr>
              <w:t>）</w:t>
            </w:r>
          </w:p>
        </w:tc>
      </w:tr>
      <w:tr w:rsidR="001635E7" w14:paraId="05A7ABCB" w14:textId="77777777">
        <w:trPr>
          <w:trHeight w:val="693"/>
        </w:trPr>
        <w:tc>
          <w:tcPr>
            <w:tcW w:w="998" w:type="dxa"/>
            <w:tcBorders>
              <w:right w:val="dotted" w:sz="4" w:space="0" w:color="000000"/>
            </w:tcBorders>
          </w:tcPr>
          <w:p w14:paraId="09B42C4F" w14:textId="7E26E743" w:rsidR="001635E7" w:rsidRDefault="006C548A">
            <w:pPr>
              <w:pStyle w:val="TableParagraph"/>
              <w:spacing w:before="39"/>
              <w:ind w:right="110"/>
              <w:jc w:val="right"/>
            </w:pPr>
            <w:r>
              <w:t>(１</w:t>
            </w:r>
            <w:r>
              <w:rPr>
                <w:spacing w:val="-10"/>
              </w:rPr>
              <w:t>)</w:t>
            </w:r>
          </w:p>
        </w:tc>
        <w:tc>
          <w:tcPr>
            <w:tcW w:w="5806" w:type="dxa"/>
            <w:tcBorders>
              <w:left w:val="dotted" w:sz="4" w:space="0" w:color="000000"/>
              <w:right w:val="dotted" w:sz="4" w:space="0" w:color="000000"/>
            </w:tcBorders>
          </w:tcPr>
          <w:p w14:paraId="601483B3" w14:textId="0D14C71F" w:rsidR="001635E7" w:rsidRDefault="006C548A">
            <w:pPr>
              <w:pStyle w:val="TableParagraph"/>
              <w:spacing w:before="36"/>
              <w:ind w:left="108"/>
            </w:pPr>
            <w:r>
              <w:rPr>
                <w:spacing w:val="26"/>
              </w:rPr>
              <w:t>関係諸法令を遵守し</w:t>
            </w:r>
            <w:r w:rsidR="00507E8E">
              <w:rPr>
                <w:spacing w:val="26"/>
              </w:rPr>
              <w:t>、</w:t>
            </w:r>
            <w:r>
              <w:rPr>
                <w:spacing w:val="26"/>
              </w:rPr>
              <w:t>市の指導に従うこと。</w:t>
            </w:r>
          </w:p>
        </w:tc>
        <w:tc>
          <w:tcPr>
            <w:tcW w:w="1821" w:type="dxa"/>
            <w:tcBorders>
              <w:left w:val="dotted" w:sz="4" w:space="0" w:color="000000"/>
            </w:tcBorders>
          </w:tcPr>
          <w:p w14:paraId="0E0D624A" w14:textId="77777777" w:rsidR="001635E7" w:rsidRDefault="006C548A">
            <w:pPr>
              <w:pStyle w:val="TableParagraph"/>
              <w:spacing w:before="68" w:line="254" w:lineRule="auto"/>
              <w:ind w:left="111" w:right="200"/>
            </w:pPr>
            <w:r>
              <w:rPr>
                <w:spacing w:val="26"/>
              </w:rPr>
              <w:t xml:space="preserve">適合できる </w:t>
            </w:r>
            <w:r>
              <w:rPr>
                <w:spacing w:val="24"/>
              </w:rPr>
              <w:t>適合できない</w:t>
            </w:r>
          </w:p>
        </w:tc>
        <w:tc>
          <w:tcPr>
            <w:tcW w:w="498" w:type="dxa"/>
          </w:tcPr>
          <w:p w14:paraId="328078D1" w14:textId="77777777" w:rsidR="001635E7" w:rsidRDefault="006C548A">
            <w:pPr>
              <w:pStyle w:val="TableParagraph"/>
              <w:spacing w:before="207"/>
              <w:ind w:right="30"/>
              <w:jc w:val="center"/>
            </w:pPr>
            <w:r>
              <w:rPr>
                <w:spacing w:val="-10"/>
              </w:rPr>
              <w:t>□</w:t>
            </w:r>
          </w:p>
        </w:tc>
      </w:tr>
      <w:tr w:rsidR="001635E7" w14:paraId="2D4C98C1" w14:textId="77777777">
        <w:trPr>
          <w:trHeight w:val="395"/>
        </w:trPr>
        <w:tc>
          <w:tcPr>
            <w:tcW w:w="9123" w:type="dxa"/>
            <w:gridSpan w:val="4"/>
          </w:tcPr>
          <w:p w14:paraId="0C763143" w14:textId="77777777" w:rsidR="001635E7" w:rsidRDefault="006C548A">
            <w:pPr>
              <w:pStyle w:val="TableParagraph"/>
              <w:spacing w:before="58"/>
              <w:ind w:left="107"/>
              <w:rPr>
                <w:rFonts w:ascii="ＭＳ Ｐゴシック" w:eastAsia="ＭＳ Ｐゴシック"/>
              </w:rPr>
            </w:pPr>
            <w:r>
              <w:rPr>
                <w:rFonts w:ascii="ＭＳ Ｐゴシック" w:eastAsia="ＭＳ Ｐゴシック"/>
                <w:spacing w:val="28"/>
              </w:rPr>
              <w:t>（保育時間と休園日</w:t>
            </w:r>
            <w:r>
              <w:rPr>
                <w:rFonts w:ascii="ＭＳ Ｐゴシック" w:eastAsia="ＭＳ Ｐゴシック"/>
                <w:spacing w:val="-10"/>
              </w:rPr>
              <w:t>）</w:t>
            </w:r>
          </w:p>
        </w:tc>
      </w:tr>
      <w:tr w:rsidR="001635E7" w14:paraId="76CAFAFB" w14:textId="77777777">
        <w:trPr>
          <w:trHeight w:val="712"/>
        </w:trPr>
        <w:tc>
          <w:tcPr>
            <w:tcW w:w="998" w:type="dxa"/>
            <w:tcBorders>
              <w:right w:val="dotted" w:sz="4" w:space="0" w:color="000000"/>
            </w:tcBorders>
          </w:tcPr>
          <w:p w14:paraId="6E8CED8A" w14:textId="3582F5C5" w:rsidR="001635E7" w:rsidRDefault="006C548A">
            <w:pPr>
              <w:pStyle w:val="TableParagraph"/>
              <w:spacing w:before="39"/>
              <w:ind w:right="110"/>
              <w:jc w:val="right"/>
            </w:pPr>
            <w:r>
              <w:t>(２</w:t>
            </w:r>
            <w:r>
              <w:rPr>
                <w:spacing w:val="-10"/>
              </w:rPr>
              <w:t>)</w:t>
            </w:r>
          </w:p>
        </w:tc>
        <w:tc>
          <w:tcPr>
            <w:tcW w:w="5806" w:type="dxa"/>
            <w:tcBorders>
              <w:left w:val="dotted" w:sz="4" w:space="0" w:color="000000"/>
              <w:right w:val="dotted" w:sz="4" w:space="0" w:color="000000"/>
            </w:tcBorders>
          </w:tcPr>
          <w:p w14:paraId="2F81C7A3" w14:textId="77777777" w:rsidR="001635E7" w:rsidRDefault="006C548A">
            <w:pPr>
              <w:pStyle w:val="TableParagraph"/>
              <w:spacing w:before="39" w:line="268" w:lineRule="auto"/>
              <w:ind w:left="108" w:right="89"/>
            </w:pPr>
            <w:r>
              <w:rPr>
                <w:spacing w:val="31"/>
              </w:rPr>
              <w:t>通常の保育時間は午前７時から午後６時までとす</w:t>
            </w:r>
            <w:r>
              <w:rPr>
                <w:spacing w:val="17"/>
              </w:rPr>
              <w:t>ること。</w:t>
            </w:r>
          </w:p>
        </w:tc>
        <w:tc>
          <w:tcPr>
            <w:tcW w:w="1821" w:type="dxa"/>
            <w:tcBorders>
              <w:left w:val="dotted" w:sz="4" w:space="0" w:color="000000"/>
            </w:tcBorders>
          </w:tcPr>
          <w:p w14:paraId="20D47F79" w14:textId="77777777" w:rsidR="001635E7" w:rsidRDefault="006C548A">
            <w:pPr>
              <w:pStyle w:val="TableParagraph"/>
              <w:spacing w:before="77" w:line="254" w:lineRule="auto"/>
              <w:ind w:left="111" w:right="200"/>
            </w:pPr>
            <w:r>
              <w:rPr>
                <w:spacing w:val="26"/>
              </w:rPr>
              <w:t xml:space="preserve">適合できる </w:t>
            </w:r>
            <w:r>
              <w:rPr>
                <w:spacing w:val="24"/>
              </w:rPr>
              <w:t>適合できない</w:t>
            </w:r>
          </w:p>
        </w:tc>
        <w:tc>
          <w:tcPr>
            <w:tcW w:w="498" w:type="dxa"/>
          </w:tcPr>
          <w:p w14:paraId="132B14D5" w14:textId="77777777" w:rsidR="001635E7" w:rsidRDefault="006C548A">
            <w:pPr>
              <w:pStyle w:val="TableParagraph"/>
              <w:spacing w:before="216"/>
              <w:ind w:right="30"/>
              <w:jc w:val="center"/>
            </w:pPr>
            <w:r>
              <w:rPr>
                <w:spacing w:val="-10"/>
              </w:rPr>
              <w:t>□</w:t>
            </w:r>
          </w:p>
        </w:tc>
      </w:tr>
      <w:tr w:rsidR="001635E7" w14:paraId="4DD5D15E" w14:textId="77777777">
        <w:trPr>
          <w:trHeight w:val="1031"/>
        </w:trPr>
        <w:tc>
          <w:tcPr>
            <w:tcW w:w="998" w:type="dxa"/>
            <w:tcBorders>
              <w:right w:val="dotted" w:sz="4" w:space="0" w:color="000000"/>
            </w:tcBorders>
          </w:tcPr>
          <w:p w14:paraId="640B5396" w14:textId="7C1B46ED" w:rsidR="001635E7" w:rsidRDefault="006C548A">
            <w:pPr>
              <w:pStyle w:val="TableParagraph"/>
              <w:spacing w:before="36"/>
              <w:ind w:right="110"/>
              <w:jc w:val="right"/>
            </w:pPr>
            <w:r>
              <w:t>(３</w:t>
            </w:r>
            <w:r>
              <w:rPr>
                <w:spacing w:val="-10"/>
              </w:rPr>
              <w:t>)</w:t>
            </w:r>
          </w:p>
        </w:tc>
        <w:tc>
          <w:tcPr>
            <w:tcW w:w="5806" w:type="dxa"/>
            <w:tcBorders>
              <w:left w:val="dotted" w:sz="4" w:space="0" w:color="000000"/>
              <w:right w:val="dotted" w:sz="4" w:space="0" w:color="000000"/>
            </w:tcBorders>
          </w:tcPr>
          <w:p w14:paraId="21928A9E" w14:textId="63E09B56" w:rsidR="001635E7" w:rsidRDefault="006C548A">
            <w:pPr>
              <w:pStyle w:val="TableParagraph"/>
              <w:spacing w:before="36" w:line="271" w:lineRule="auto"/>
              <w:ind w:left="108" w:right="88"/>
              <w:jc w:val="both"/>
            </w:pPr>
            <w:r>
              <w:rPr>
                <w:spacing w:val="32"/>
              </w:rPr>
              <w:t>通常保育における休園日は</w:t>
            </w:r>
            <w:r w:rsidR="00507E8E">
              <w:rPr>
                <w:spacing w:val="32"/>
              </w:rPr>
              <w:t>、</w:t>
            </w:r>
            <w:r>
              <w:rPr>
                <w:spacing w:val="32"/>
              </w:rPr>
              <w:t>日曜日</w:t>
            </w:r>
            <w:r w:rsidR="00507E8E">
              <w:rPr>
                <w:spacing w:val="32"/>
              </w:rPr>
              <w:t>、</w:t>
            </w:r>
            <w:r>
              <w:rPr>
                <w:spacing w:val="32"/>
              </w:rPr>
              <w:t>国民の祝日</w:t>
            </w:r>
            <w:r>
              <w:rPr>
                <w:spacing w:val="29"/>
              </w:rPr>
              <w:t>に関する法律に規定する休日</w:t>
            </w:r>
            <w:r w:rsidR="00507E8E">
              <w:rPr>
                <w:spacing w:val="29"/>
              </w:rPr>
              <w:t>、</w:t>
            </w:r>
            <w:r>
              <w:rPr>
                <w:spacing w:val="29"/>
              </w:rPr>
              <w:t>１月２日</w:t>
            </w:r>
            <w:r w:rsidR="00507E8E">
              <w:rPr>
                <w:spacing w:val="29"/>
              </w:rPr>
              <w:t>、</w:t>
            </w:r>
            <w:r>
              <w:rPr>
                <w:spacing w:val="29"/>
              </w:rPr>
              <w:t>１月３</w:t>
            </w:r>
            <w:r>
              <w:t xml:space="preserve"> </w:t>
            </w:r>
            <w:r>
              <w:rPr>
                <w:spacing w:val="28"/>
              </w:rPr>
              <w:t>日及び</w:t>
            </w:r>
            <w:r w:rsidR="00725166">
              <w:rPr>
                <w:rFonts w:hint="eastAsia"/>
                <w:spacing w:val="28"/>
              </w:rPr>
              <w:t>１２</w:t>
            </w:r>
            <w:r>
              <w:rPr>
                <w:spacing w:val="29"/>
              </w:rPr>
              <w:t>月</w:t>
            </w:r>
            <w:r w:rsidR="00725166">
              <w:rPr>
                <w:rFonts w:hint="eastAsia"/>
                <w:spacing w:val="29"/>
              </w:rPr>
              <w:t>２９</w:t>
            </w:r>
            <w:r>
              <w:rPr>
                <w:spacing w:val="-16"/>
              </w:rPr>
              <w:t>日</w:t>
            </w:r>
            <w:r w:rsidR="00507E8E">
              <w:rPr>
                <w:spacing w:val="-16"/>
              </w:rPr>
              <w:t>、</w:t>
            </w:r>
            <w:r w:rsidR="00725166">
              <w:rPr>
                <w:rFonts w:hint="eastAsia"/>
                <w:spacing w:val="-16"/>
              </w:rPr>
              <w:t>３０</w:t>
            </w:r>
            <w:r>
              <w:rPr>
                <w:spacing w:val="-16"/>
              </w:rPr>
              <w:t>日</w:t>
            </w:r>
            <w:r w:rsidR="00507E8E">
              <w:rPr>
                <w:spacing w:val="-16"/>
              </w:rPr>
              <w:t>、</w:t>
            </w:r>
            <w:r w:rsidR="00725166">
              <w:rPr>
                <w:rFonts w:hint="eastAsia"/>
                <w:spacing w:val="-16"/>
              </w:rPr>
              <w:t>３１</w:t>
            </w:r>
            <w:r>
              <w:rPr>
                <w:spacing w:val="24"/>
              </w:rPr>
              <w:t>日とすること。</w:t>
            </w:r>
          </w:p>
        </w:tc>
        <w:tc>
          <w:tcPr>
            <w:tcW w:w="1821" w:type="dxa"/>
            <w:tcBorders>
              <w:left w:val="dotted" w:sz="4" w:space="0" w:color="000000"/>
            </w:tcBorders>
          </w:tcPr>
          <w:p w14:paraId="0DDCA32C" w14:textId="77777777" w:rsidR="001635E7" w:rsidRDefault="006C548A">
            <w:pPr>
              <w:pStyle w:val="TableParagraph"/>
              <w:spacing w:before="236" w:line="254" w:lineRule="auto"/>
              <w:ind w:left="111" w:right="200"/>
            </w:pPr>
            <w:r>
              <w:rPr>
                <w:spacing w:val="26"/>
              </w:rPr>
              <w:t xml:space="preserve">適合できる </w:t>
            </w:r>
            <w:r>
              <w:rPr>
                <w:spacing w:val="24"/>
              </w:rPr>
              <w:t>適合できない</w:t>
            </w:r>
          </w:p>
        </w:tc>
        <w:tc>
          <w:tcPr>
            <w:tcW w:w="498" w:type="dxa"/>
          </w:tcPr>
          <w:p w14:paraId="646C854E" w14:textId="77777777" w:rsidR="001635E7" w:rsidRDefault="001635E7">
            <w:pPr>
              <w:pStyle w:val="TableParagraph"/>
              <w:spacing w:before="93"/>
              <w:rPr>
                <w:rFonts w:ascii="ＭＳ Ｐゴシック"/>
              </w:rPr>
            </w:pPr>
          </w:p>
          <w:p w14:paraId="3242F5A0" w14:textId="77777777" w:rsidR="001635E7" w:rsidRDefault="006C548A">
            <w:pPr>
              <w:pStyle w:val="TableParagraph"/>
              <w:ind w:right="30"/>
              <w:jc w:val="center"/>
            </w:pPr>
            <w:r>
              <w:rPr>
                <w:spacing w:val="-10"/>
              </w:rPr>
              <w:t>□</w:t>
            </w:r>
          </w:p>
        </w:tc>
      </w:tr>
      <w:tr w:rsidR="001635E7" w14:paraId="5B08430E" w14:textId="77777777">
        <w:trPr>
          <w:trHeight w:val="395"/>
        </w:trPr>
        <w:tc>
          <w:tcPr>
            <w:tcW w:w="9123" w:type="dxa"/>
            <w:gridSpan w:val="4"/>
          </w:tcPr>
          <w:p w14:paraId="1ECDDF9D" w14:textId="77777777" w:rsidR="001635E7" w:rsidRDefault="006C548A">
            <w:pPr>
              <w:pStyle w:val="TableParagraph"/>
              <w:spacing w:before="55"/>
              <w:ind w:left="107"/>
              <w:rPr>
                <w:rFonts w:ascii="ＭＳ Ｐゴシック" w:eastAsia="ＭＳ Ｐゴシック"/>
              </w:rPr>
            </w:pPr>
            <w:r>
              <w:rPr>
                <w:rFonts w:ascii="ＭＳ Ｐゴシック" w:eastAsia="ＭＳ Ｐゴシック"/>
                <w:spacing w:val="28"/>
              </w:rPr>
              <w:t>（定員及び受入年齢</w:t>
            </w:r>
            <w:r>
              <w:rPr>
                <w:rFonts w:ascii="ＭＳ Ｐゴシック" w:eastAsia="ＭＳ Ｐゴシック"/>
                <w:spacing w:val="-10"/>
              </w:rPr>
              <w:t>）</w:t>
            </w:r>
          </w:p>
        </w:tc>
      </w:tr>
      <w:tr w:rsidR="001635E7" w14:paraId="30C2725C" w14:textId="77777777">
        <w:trPr>
          <w:trHeight w:val="693"/>
        </w:trPr>
        <w:tc>
          <w:tcPr>
            <w:tcW w:w="998" w:type="dxa"/>
            <w:tcBorders>
              <w:right w:val="dotted" w:sz="4" w:space="0" w:color="000000"/>
            </w:tcBorders>
          </w:tcPr>
          <w:p w14:paraId="670152B1" w14:textId="73B3A42D" w:rsidR="001635E7" w:rsidRDefault="006C548A">
            <w:pPr>
              <w:pStyle w:val="TableParagraph"/>
              <w:spacing w:before="36"/>
              <w:ind w:right="110"/>
              <w:jc w:val="right"/>
            </w:pPr>
            <w:r>
              <w:t>(４</w:t>
            </w:r>
            <w:r>
              <w:rPr>
                <w:spacing w:val="-10"/>
              </w:rPr>
              <w:t>)</w:t>
            </w:r>
          </w:p>
        </w:tc>
        <w:tc>
          <w:tcPr>
            <w:tcW w:w="5806" w:type="dxa"/>
            <w:tcBorders>
              <w:left w:val="dotted" w:sz="4" w:space="0" w:color="000000"/>
              <w:right w:val="dotted" w:sz="4" w:space="0" w:color="000000"/>
            </w:tcBorders>
          </w:tcPr>
          <w:p w14:paraId="38CE2BA4" w14:textId="6875C008" w:rsidR="001635E7" w:rsidRDefault="006C548A">
            <w:pPr>
              <w:pStyle w:val="TableParagraph"/>
              <w:spacing w:before="34"/>
              <w:ind w:left="108"/>
            </w:pPr>
            <w:r>
              <w:rPr>
                <w:spacing w:val="17"/>
              </w:rPr>
              <w:t>移管後の定員は</w:t>
            </w:r>
            <w:r w:rsidR="00725166">
              <w:rPr>
                <w:rFonts w:hint="eastAsia"/>
                <w:spacing w:val="17"/>
              </w:rPr>
              <w:t>１００</w:t>
            </w:r>
            <w:r>
              <w:rPr>
                <w:spacing w:val="19"/>
              </w:rPr>
              <w:t>人を基本とすること。</w:t>
            </w:r>
          </w:p>
        </w:tc>
        <w:tc>
          <w:tcPr>
            <w:tcW w:w="1821" w:type="dxa"/>
            <w:tcBorders>
              <w:left w:val="dotted" w:sz="4" w:space="0" w:color="000000"/>
            </w:tcBorders>
          </w:tcPr>
          <w:p w14:paraId="586CF62A" w14:textId="77777777" w:rsidR="001635E7" w:rsidRDefault="006C548A">
            <w:pPr>
              <w:pStyle w:val="TableParagraph"/>
              <w:spacing w:before="68" w:line="254" w:lineRule="auto"/>
              <w:ind w:left="111" w:right="200"/>
            </w:pPr>
            <w:r>
              <w:rPr>
                <w:spacing w:val="26"/>
              </w:rPr>
              <w:t xml:space="preserve">適合できる </w:t>
            </w:r>
            <w:r>
              <w:rPr>
                <w:spacing w:val="24"/>
              </w:rPr>
              <w:t>適合できない</w:t>
            </w:r>
          </w:p>
        </w:tc>
        <w:tc>
          <w:tcPr>
            <w:tcW w:w="498" w:type="dxa"/>
          </w:tcPr>
          <w:p w14:paraId="672C7CF3" w14:textId="77777777" w:rsidR="001635E7" w:rsidRDefault="006C548A">
            <w:pPr>
              <w:pStyle w:val="TableParagraph"/>
              <w:spacing w:before="204"/>
              <w:ind w:right="30"/>
              <w:jc w:val="center"/>
            </w:pPr>
            <w:r>
              <w:rPr>
                <w:spacing w:val="-10"/>
              </w:rPr>
              <w:t>□</w:t>
            </w:r>
          </w:p>
        </w:tc>
      </w:tr>
      <w:tr w:rsidR="001635E7" w14:paraId="05079907" w14:textId="77777777">
        <w:trPr>
          <w:trHeight w:val="709"/>
        </w:trPr>
        <w:tc>
          <w:tcPr>
            <w:tcW w:w="998" w:type="dxa"/>
            <w:tcBorders>
              <w:right w:val="dotted" w:sz="4" w:space="0" w:color="000000"/>
            </w:tcBorders>
          </w:tcPr>
          <w:p w14:paraId="2EAA0578" w14:textId="4DAE3720" w:rsidR="001635E7" w:rsidRDefault="006C548A">
            <w:pPr>
              <w:pStyle w:val="TableParagraph"/>
              <w:spacing w:before="36"/>
              <w:ind w:right="110"/>
              <w:jc w:val="right"/>
            </w:pPr>
            <w:r>
              <w:t>(５</w:t>
            </w:r>
            <w:r>
              <w:rPr>
                <w:spacing w:val="-10"/>
              </w:rPr>
              <w:t>)</w:t>
            </w:r>
          </w:p>
        </w:tc>
        <w:tc>
          <w:tcPr>
            <w:tcW w:w="5806" w:type="dxa"/>
            <w:tcBorders>
              <w:left w:val="dotted" w:sz="4" w:space="0" w:color="000000"/>
              <w:right w:val="dotted" w:sz="4" w:space="0" w:color="000000"/>
            </w:tcBorders>
          </w:tcPr>
          <w:p w14:paraId="4BA0A276" w14:textId="06EFF3CA" w:rsidR="001635E7" w:rsidRDefault="006C548A">
            <w:pPr>
              <w:pStyle w:val="TableParagraph"/>
              <w:spacing w:before="36" w:line="268" w:lineRule="auto"/>
              <w:ind w:left="108" w:right="88"/>
            </w:pPr>
            <w:r>
              <w:rPr>
                <w:spacing w:val="33"/>
              </w:rPr>
              <w:t>０歳児（生後８週</w:t>
            </w:r>
            <w:r>
              <w:t>）</w:t>
            </w:r>
            <w:r>
              <w:rPr>
                <w:spacing w:val="13"/>
              </w:rPr>
              <w:t>から５歳児まで受け入れるこ</w:t>
            </w:r>
            <w:r w:rsidR="00725166">
              <w:rPr>
                <w:rFonts w:hint="eastAsia"/>
                <w:spacing w:val="13"/>
              </w:rPr>
              <w:t>と</w:t>
            </w:r>
            <w:r>
              <w:rPr>
                <w:spacing w:val="22"/>
              </w:rPr>
              <w:t>と。</w:t>
            </w:r>
          </w:p>
        </w:tc>
        <w:tc>
          <w:tcPr>
            <w:tcW w:w="1821" w:type="dxa"/>
            <w:tcBorders>
              <w:left w:val="dotted" w:sz="4" w:space="0" w:color="000000"/>
            </w:tcBorders>
          </w:tcPr>
          <w:p w14:paraId="6C8568D9" w14:textId="77777777" w:rsidR="001635E7" w:rsidRDefault="006C548A">
            <w:pPr>
              <w:pStyle w:val="TableParagraph"/>
              <w:spacing w:before="75" w:line="254" w:lineRule="auto"/>
              <w:ind w:left="111" w:right="200"/>
            </w:pPr>
            <w:r>
              <w:rPr>
                <w:spacing w:val="26"/>
              </w:rPr>
              <w:t xml:space="preserve">適合できる </w:t>
            </w:r>
            <w:r>
              <w:rPr>
                <w:spacing w:val="24"/>
              </w:rPr>
              <w:t>適合できない</w:t>
            </w:r>
          </w:p>
        </w:tc>
        <w:tc>
          <w:tcPr>
            <w:tcW w:w="498" w:type="dxa"/>
          </w:tcPr>
          <w:p w14:paraId="551440D2" w14:textId="77777777" w:rsidR="001635E7" w:rsidRDefault="006C548A">
            <w:pPr>
              <w:pStyle w:val="TableParagraph"/>
              <w:spacing w:before="214"/>
              <w:ind w:right="30"/>
              <w:jc w:val="center"/>
            </w:pPr>
            <w:r>
              <w:rPr>
                <w:spacing w:val="-10"/>
              </w:rPr>
              <w:t>□</w:t>
            </w:r>
          </w:p>
        </w:tc>
      </w:tr>
      <w:tr w:rsidR="001635E7" w14:paraId="2C95B3BA" w14:textId="77777777">
        <w:trPr>
          <w:trHeight w:val="397"/>
        </w:trPr>
        <w:tc>
          <w:tcPr>
            <w:tcW w:w="9123" w:type="dxa"/>
            <w:gridSpan w:val="4"/>
          </w:tcPr>
          <w:p w14:paraId="0F8641C4" w14:textId="77777777" w:rsidR="001635E7" w:rsidRDefault="006C548A">
            <w:pPr>
              <w:pStyle w:val="TableParagraph"/>
              <w:spacing w:before="58"/>
              <w:ind w:left="107"/>
              <w:rPr>
                <w:rFonts w:ascii="ＭＳ Ｐゴシック" w:eastAsia="ＭＳ Ｐゴシック"/>
              </w:rPr>
            </w:pPr>
            <w:r>
              <w:rPr>
                <w:rFonts w:ascii="ＭＳ Ｐゴシック" w:eastAsia="ＭＳ Ｐゴシック"/>
                <w:spacing w:val="28"/>
                <w:w w:val="120"/>
              </w:rPr>
              <w:t>（職員配置</w:t>
            </w:r>
            <w:r>
              <w:rPr>
                <w:rFonts w:ascii="ＭＳ Ｐゴシック" w:eastAsia="ＭＳ Ｐゴシック"/>
                <w:spacing w:val="-10"/>
                <w:w w:val="120"/>
              </w:rPr>
              <w:t xml:space="preserve">） </w:t>
            </w:r>
          </w:p>
        </w:tc>
      </w:tr>
      <w:tr w:rsidR="001635E7" w14:paraId="08F51895" w14:textId="77777777">
        <w:trPr>
          <w:trHeight w:val="713"/>
        </w:trPr>
        <w:tc>
          <w:tcPr>
            <w:tcW w:w="998" w:type="dxa"/>
            <w:tcBorders>
              <w:right w:val="dotted" w:sz="4" w:space="0" w:color="000000"/>
            </w:tcBorders>
          </w:tcPr>
          <w:p w14:paraId="061CB0E7" w14:textId="3E684FD2" w:rsidR="001635E7" w:rsidRDefault="006C548A">
            <w:pPr>
              <w:pStyle w:val="TableParagraph"/>
              <w:spacing w:before="36"/>
              <w:ind w:right="110"/>
              <w:jc w:val="right"/>
            </w:pPr>
            <w:r>
              <w:t>(６</w:t>
            </w:r>
            <w:r>
              <w:rPr>
                <w:spacing w:val="-10"/>
              </w:rPr>
              <w:t>)</w:t>
            </w:r>
          </w:p>
        </w:tc>
        <w:tc>
          <w:tcPr>
            <w:tcW w:w="5806" w:type="dxa"/>
            <w:tcBorders>
              <w:left w:val="dotted" w:sz="4" w:space="0" w:color="000000"/>
              <w:right w:val="dotted" w:sz="4" w:space="0" w:color="000000"/>
            </w:tcBorders>
          </w:tcPr>
          <w:p w14:paraId="15BB4897" w14:textId="1EFBD4D5" w:rsidR="001635E7" w:rsidRDefault="006C548A">
            <w:pPr>
              <w:pStyle w:val="TableParagraph"/>
              <w:spacing w:before="36" w:line="271" w:lineRule="auto"/>
              <w:ind w:left="108" w:right="88"/>
            </w:pPr>
            <w:r>
              <w:rPr>
                <w:spacing w:val="32"/>
              </w:rPr>
              <w:t>園長は</w:t>
            </w:r>
            <w:r w:rsidR="00507E8E">
              <w:rPr>
                <w:spacing w:val="32"/>
              </w:rPr>
              <w:t>、</w:t>
            </w:r>
            <w:r>
              <w:rPr>
                <w:spacing w:val="32"/>
              </w:rPr>
              <w:t>社会福祉事業に従事した経験を５年以上</w:t>
            </w:r>
            <w:r>
              <w:rPr>
                <w:spacing w:val="27"/>
              </w:rPr>
              <w:t>有し</w:t>
            </w:r>
            <w:r w:rsidR="00507E8E">
              <w:rPr>
                <w:spacing w:val="27"/>
              </w:rPr>
              <w:t>、</w:t>
            </w:r>
            <w:r>
              <w:rPr>
                <w:spacing w:val="27"/>
              </w:rPr>
              <w:t>児童福祉に熱意のある者とすること。</w:t>
            </w:r>
          </w:p>
        </w:tc>
        <w:tc>
          <w:tcPr>
            <w:tcW w:w="1821" w:type="dxa"/>
            <w:tcBorders>
              <w:left w:val="dotted" w:sz="4" w:space="0" w:color="000000"/>
            </w:tcBorders>
          </w:tcPr>
          <w:p w14:paraId="4CDC84F3" w14:textId="77777777" w:rsidR="001635E7" w:rsidRDefault="006C548A">
            <w:pPr>
              <w:pStyle w:val="TableParagraph"/>
              <w:spacing w:before="36"/>
              <w:ind w:left="111"/>
            </w:pPr>
            <w:r>
              <w:rPr>
                <w:spacing w:val="26"/>
              </w:rPr>
              <w:t>適合できる</w:t>
            </w:r>
          </w:p>
          <w:p w14:paraId="42E52BAE" w14:textId="77777777" w:rsidR="001635E7" w:rsidRDefault="006C548A">
            <w:pPr>
              <w:pStyle w:val="TableParagraph"/>
              <w:spacing w:before="74"/>
              <w:ind w:left="111"/>
            </w:pPr>
            <w:r>
              <w:rPr>
                <w:spacing w:val="26"/>
              </w:rPr>
              <w:t>適合できない</w:t>
            </w:r>
          </w:p>
        </w:tc>
        <w:tc>
          <w:tcPr>
            <w:tcW w:w="498" w:type="dxa"/>
          </w:tcPr>
          <w:p w14:paraId="6CC97E09" w14:textId="77777777" w:rsidR="001635E7" w:rsidRDefault="006C548A">
            <w:pPr>
              <w:pStyle w:val="TableParagraph"/>
              <w:spacing w:before="215"/>
              <w:ind w:left="30" w:right="30"/>
              <w:jc w:val="center"/>
            </w:pPr>
            <w:r>
              <w:rPr>
                <w:spacing w:val="-10"/>
              </w:rPr>
              <w:t>□</w:t>
            </w:r>
          </w:p>
        </w:tc>
      </w:tr>
      <w:tr w:rsidR="001635E7" w14:paraId="08239FC3" w14:textId="77777777">
        <w:trPr>
          <w:trHeight w:val="710"/>
        </w:trPr>
        <w:tc>
          <w:tcPr>
            <w:tcW w:w="998" w:type="dxa"/>
            <w:tcBorders>
              <w:right w:val="dotted" w:sz="4" w:space="0" w:color="000000"/>
            </w:tcBorders>
          </w:tcPr>
          <w:p w14:paraId="3DBCC29A" w14:textId="42CAF10C" w:rsidR="001635E7" w:rsidRDefault="006C548A">
            <w:pPr>
              <w:pStyle w:val="TableParagraph"/>
              <w:spacing w:before="36"/>
              <w:ind w:right="110"/>
              <w:jc w:val="right"/>
            </w:pPr>
            <w:r>
              <w:t>(７</w:t>
            </w:r>
            <w:r>
              <w:rPr>
                <w:spacing w:val="-10"/>
              </w:rPr>
              <w:t>)</w:t>
            </w:r>
          </w:p>
        </w:tc>
        <w:tc>
          <w:tcPr>
            <w:tcW w:w="5806" w:type="dxa"/>
            <w:tcBorders>
              <w:left w:val="dotted" w:sz="4" w:space="0" w:color="000000"/>
              <w:right w:val="dotted" w:sz="4" w:space="0" w:color="000000"/>
            </w:tcBorders>
          </w:tcPr>
          <w:p w14:paraId="0D8269D0" w14:textId="31711E89" w:rsidR="001635E7" w:rsidRDefault="006C548A">
            <w:pPr>
              <w:pStyle w:val="TableParagraph"/>
              <w:spacing w:before="36" w:line="268" w:lineRule="auto"/>
              <w:ind w:left="108" w:right="126"/>
            </w:pPr>
            <w:r>
              <w:rPr>
                <w:spacing w:val="6"/>
              </w:rPr>
              <w:t>保育士のうち最低１名は</w:t>
            </w:r>
            <w:r w:rsidR="00507E8E">
              <w:rPr>
                <w:spacing w:val="6"/>
              </w:rPr>
              <w:t>、</w:t>
            </w:r>
            <w:r w:rsidR="00753364">
              <w:rPr>
                <w:rFonts w:hint="eastAsia"/>
                <w:spacing w:val="6"/>
              </w:rPr>
              <w:t>１０</w:t>
            </w:r>
            <w:r>
              <w:rPr>
                <w:spacing w:val="19"/>
              </w:rPr>
              <w:t>年以上の保育経験を</w:t>
            </w:r>
            <w:r>
              <w:rPr>
                <w:spacing w:val="24"/>
              </w:rPr>
              <w:t>有する者とすること。</w:t>
            </w:r>
          </w:p>
        </w:tc>
        <w:tc>
          <w:tcPr>
            <w:tcW w:w="1821" w:type="dxa"/>
            <w:tcBorders>
              <w:left w:val="dotted" w:sz="4" w:space="0" w:color="000000"/>
            </w:tcBorders>
          </w:tcPr>
          <w:p w14:paraId="5F21F833" w14:textId="77777777" w:rsidR="001635E7" w:rsidRDefault="006C548A">
            <w:pPr>
              <w:pStyle w:val="TableParagraph"/>
              <w:spacing w:before="36"/>
              <w:ind w:left="111"/>
            </w:pPr>
            <w:r>
              <w:rPr>
                <w:spacing w:val="26"/>
              </w:rPr>
              <w:t>適合できる</w:t>
            </w:r>
          </w:p>
          <w:p w14:paraId="353B99BD" w14:textId="77777777" w:rsidR="001635E7" w:rsidRDefault="006C548A">
            <w:pPr>
              <w:pStyle w:val="TableParagraph"/>
              <w:spacing w:before="74"/>
              <w:ind w:left="111"/>
            </w:pPr>
            <w:r>
              <w:rPr>
                <w:spacing w:val="26"/>
              </w:rPr>
              <w:t>適合できない</w:t>
            </w:r>
          </w:p>
        </w:tc>
        <w:tc>
          <w:tcPr>
            <w:tcW w:w="498" w:type="dxa"/>
          </w:tcPr>
          <w:p w14:paraId="4A85C000" w14:textId="77777777" w:rsidR="001635E7" w:rsidRDefault="006C548A">
            <w:pPr>
              <w:pStyle w:val="TableParagraph"/>
              <w:spacing w:before="214"/>
              <w:ind w:left="30" w:right="30"/>
              <w:jc w:val="center"/>
            </w:pPr>
            <w:r>
              <w:rPr>
                <w:spacing w:val="-10"/>
              </w:rPr>
              <w:t>□</w:t>
            </w:r>
          </w:p>
        </w:tc>
      </w:tr>
      <w:tr w:rsidR="001635E7" w14:paraId="20660A85" w14:textId="77777777">
        <w:trPr>
          <w:trHeight w:val="1031"/>
        </w:trPr>
        <w:tc>
          <w:tcPr>
            <w:tcW w:w="998" w:type="dxa"/>
            <w:tcBorders>
              <w:right w:val="dotted" w:sz="4" w:space="0" w:color="000000"/>
            </w:tcBorders>
          </w:tcPr>
          <w:p w14:paraId="59B4B48F" w14:textId="73FC4F78" w:rsidR="001635E7" w:rsidRDefault="006C548A">
            <w:pPr>
              <w:pStyle w:val="TableParagraph"/>
              <w:spacing w:before="39"/>
              <w:ind w:right="110"/>
              <w:jc w:val="right"/>
            </w:pPr>
            <w:r>
              <w:t>(８</w:t>
            </w:r>
            <w:r>
              <w:rPr>
                <w:spacing w:val="-10"/>
              </w:rPr>
              <w:t>)</w:t>
            </w:r>
          </w:p>
        </w:tc>
        <w:tc>
          <w:tcPr>
            <w:tcW w:w="5806" w:type="dxa"/>
            <w:tcBorders>
              <w:left w:val="dotted" w:sz="4" w:space="0" w:color="000000"/>
              <w:right w:val="dotted" w:sz="4" w:space="0" w:color="000000"/>
            </w:tcBorders>
          </w:tcPr>
          <w:p w14:paraId="047FBF0C" w14:textId="0853053B" w:rsidR="001635E7" w:rsidRDefault="006C548A">
            <w:pPr>
              <w:pStyle w:val="TableParagraph"/>
              <w:spacing w:before="39" w:line="271" w:lineRule="auto"/>
              <w:ind w:left="108" w:right="95"/>
              <w:jc w:val="both"/>
            </w:pPr>
            <w:r>
              <w:rPr>
                <w:spacing w:val="17"/>
              </w:rPr>
              <w:t>保育士の３分の１以上</w:t>
            </w:r>
            <w:r>
              <w:rPr>
                <w:spacing w:val="27"/>
              </w:rPr>
              <w:t>（</w:t>
            </w:r>
            <w:r>
              <w:rPr>
                <w:spacing w:val="12"/>
              </w:rPr>
              <w:t>園長</w:t>
            </w:r>
            <w:r w:rsidR="00507E8E">
              <w:rPr>
                <w:spacing w:val="12"/>
              </w:rPr>
              <w:t>、</w:t>
            </w:r>
            <w:r>
              <w:rPr>
                <w:spacing w:val="12"/>
              </w:rPr>
              <w:t>上記の</w:t>
            </w:r>
            <w:r w:rsidR="00753364">
              <w:rPr>
                <w:rFonts w:hint="eastAsia"/>
                <w:spacing w:val="12"/>
              </w:rPr>
              <w:t>１０</w:t>
            </w:r>
            <w:r>
              <w:rPr>
                <w:spacing w:val="15"/>
              </w:rPr>
              <w:t>年以上の</w:t>
            </w:r>
            <w:r>
              <w:rPr>
                <w:spacing w:val="28"/>
              </w:rPr>
              <w:t>保育経験を有する者を含む</w:t>
            </w:r>
            <w:r>
              <w:rPr>
                <w:spacing w:val="-96"/>
              </w:rPr>
              <w:t>。</w:t>
            </w:r>
            <w:r>
              <w:rPr>
                <w:spacing w:val="11"/>
              </w:rPr>
              <w:t>）は</w:t>
            </w:r>
            <w:r w:rsidR="00507E8E">
              <w:rPr>
                <w:spacing w:val="11"/>
              </w:rPr>
              <w:t>、</w:t>
            </w:r>
            <w:r>
              <w:rPr>
                <w:spacing w:val="11"/>
              </w:rPr>
              <w:t>５年以上の保育</w:t>
            </w:r>
            <w:r>
              <w:rPr>
                <w:spacing w:val="24"/>
              </w:rPr>
              <w:t>経験を有すること。</w:t>
            </w:r>
          </w:p>
        </w:tc>
        <w:tc>
          <w:tcPr>
            <w:tcW w:w="1821" w:type="dxa"/>
            <w:tcBorders>
              <w:left w:val="dotted" w:sz="4" w:space="0" w:color="000000"/>
            </w:tcBorders>
          </w:tcPr>
          <w:p w14:paraId="33D0F4D2" w14:textId="77777777" w:rsidR="001635E7" w:rsidRDefault="006C548A">
            <w:pPr>
              <w:pStyle w:val="TableParagraph"/>
              <w:spacing w:before="197" w:line="302" w:lineRule="auto"/>
              <w:ind w:left="111" w:right="200"/>
            </w:pPr>
            <w:r>
              <w:rPr>
                <w:spacing w:val="26"/>
              </w:rPr>
              <w:t xml:space="preserve">適合できる </w:t>
            </w:r>
            <w:r>
              <w:rPr>
                <w:spacing w:val="24"/>
              </w:rPr>
              <w:t>適合できない</w:t>
            </w:r>
          </w:p>
        </w:tc>
        <w:tc>
          <w:tcPr>
            <w:tcW w:w="498" w:type="dxa"/>
          </w:tcPr>
          <w:p w14:paraId="724CDE60" w14:textId="77777777" w:rsidR="001635E7" w:rsidRDefault="001635E7">
            <w:pPr>
              <w:pStyle w:val="TableParagraph"/>
              <w:spacing w:before="93"/>
              <w:rPr>
                <w:rFonts w:ascii="ＭＳ Ｐゴシック"/>
              </w:rPr>
            </w:pPr>
          </w:p>
          <w:p w14:paraId="09FBEAA9" w14:textId="77777777" w:rsidR="001635E7" w:rsidRDefault="006C548A">
            <w:pPr>
              <w:pStyle w:val="TableParagraph"/>
              <w:ind w:left="30" w:right="30"/>
              <w:jc w:val="center"/>
            </w:pPr>
            <w:r>
              <w:rPr>
                <w:spacing w:val="-10"/>
              </w:rPr>
              <w:t>□</w:t>
            </w:r>
          </w:p>
        </w:tc>
      </w:tr>
      <w:tr w:rsidR="001635E7" w14:paraId="20A2996C" w14:textId="77777777">
        <w:trPr>
          <w:trHeight w:val="712"/>
        </w:trPr>
        <w:tc>
          <w:tcPr>
            <w:tcW w:w="998" w:type="dxa"/>
            <w:tcBorders>
              <w:right w:val="dotted" w:sz="4" w:space="0" w:color="000000"/>
            </w:tcBorders>
          </w:tcPr>
          <w:p w14:paraId="05AE61D8" w14:textId="3181A0C9" w:rsidR="001635E7" w:rsidRDefault="006C548A">
            <w:pPr>
              <w:pStyle w:val="TableParagraph"/>
              <w:spacing w:before="36"/>
              <w:ind w:right="110"/>
              <w:jc w:val="right"/>
            </w:pPr>
            <w:r>
              <w:t>(９</w:t>
            </w:r>
            <w:r>
              <w:rPr>
                <w:spacing w:val="-10"/>
              </w:rPr>
              <w:t>)</w:t>
            </w:r>
          </w:p>
        </w:tc>
        <w:tc>
          <w:tcPr>
            <w:tcW w:w="5806" w:type="dxa"/>
            <w:tcBorders>
              <w:left w:val="dotted" w:sz="4" w:space="0" w:color="000000"/>
              <w:right w:val="dotted" w:sz="4" w:space="0" w:color="000000"/>
            </w:tcBorders>
          </w:tcPr>
          <w:p w14:paraId="0DEC4090" w14:textId="0E2311E4" w:rsidR="001635E7" w:rsidRDefault="006C548A">
            <w:pPr>
              <w:pStyle w:val="TableParagraph"/>
              <w:spacing w:before="36" w:line="273" w:lineRule="auto"/>
              <w:ind w:left="108" w:right="-29"/>
            </w:pPr>
            <w:r>
              <w:rPr>
                <w:spacing w:val="23"/>
              </w:rPr>
              <w:t>乳児保育を行うにあたっては</w:t>
            </w:r>
            <w:r w:rsidR="00507E8E">
              <w:rPr>
                <w:spacing w:val="23"/>
              </w:rPr>
              <w:t>、</w:t>
            </w:r>
            <w:r>
              <w:rPr>
                <w:spacing w:val="23"/>
              </w:rPr>
              <w:t>看護師等を配置し</w:t>
            </w:r>
            <w:r w:rsidR="00507E8E">
              <w:rPr>
                <w:spacing w:val="23"/>
              </w:rPr>
              <w:t>、</w:t>
            </w:r>
            <w:r>
              <w:t xml:space="preserve"> </w:t>
            </w:r>
            <w:r>
              <w:rPr>
                <w:spacing w:val="27"/>
              </w:rPr>
              <w:t>乳幼児の健康管理に努めること。</w:t>
            </w:r>
          </w:p>
        </w:tc>
        <w:tc>
          <w:tcPr>
            <w:tcW w:w="1821" w:type="dxa"/>
            <w:tcBorders>
              <w:left w:val="dotted" w:sz="4" w:space="0" w:color="000000"/>
            </w:tcBorders>
          </w:tcPr>
          <w:p w14:paraId="3B75846B" w14:textId="77777777" w:rsidR="001635E7" w:rsidRDefault="006C548A">
            <w:pPr>
              <w:pStyle w:val="TableParagraph"/>
              <w:spacing w:before="36"/>
              <w:ind w:left="111"/>
            </w:pPr>
            <w:r>
              <w:rPr>
                <w:spacing w:val="26"/>
              </w:rPr>
              <w:t>適合できる</w:t>
            </w:r>
          </w:p>
          <w:p w14:paraId="2665C7E0" w14:textId="77777777" w:rsidR="001635E7" w:rsidRDefault="006C548A">
            <w:pPr>
              <w:pStyle w:val="TableParagraph"/>
              <w:spacing w:before="76"/>
              <w:ind w:left="111"/>
            </w:pPr>
            <w:r>
              <w:rPr>
                <w:spacing w:val="26"/>
              </w:rPr>
              <w:t>適合できない</w:t>
            </w:r>
          </w:p>
        </w:tc>
        <w:tc>
          <w:tcPr>
            <w:tcW w:w="498" w:type="dxa"/>
          </w:tcPr>
          <w:p w14:paraId="29B1AF66" w14:textId="77777777" w:rsidR="001635E7" w:rsidRDefault="006C548A">
            <w:pPr>
              <w:pStyle w:val="TableParagraph"/>
              <w:spacing w:before="214"/>
              <w:ind w:left="30" w:right="30"/>
              <w:jc w:val="center"/>
            </w:pPr>
            <w:r>
              <w:rPr>
                <w:spacing w:val="-10"/>
              </w:rPr>
              <w:t>□</w:t>
            </w:r>
          </w:p>
        </w:tc>
      </w:tr>
    </w:tbl>
    <w:p w14:paraId="18E49503" w14:textId="77777777" w:rsidR="001635E7" w:rsidRDefault="001635E7">
      <w:pPr>
        <w:pStyle w:val="TableParagraph"/>
        <w:jc w:val="center"/>
        <w:sectPr w:rsidR="001635E7">
          <w:headerReference w:type="default" r:id="rId8"/>
          <w:pgSz w:w="11910" w:h="16840"/>
          <w:pgMar w:top="840" w:right="992" w:bottom="280" w:left="992" w:header="633" w:footer="0" w:gutter="0"/>
          <w:cols w:space="720"/>
        </w:sectPr>
      </w:pPr>
    </w:p>
    <w:p w14:paraId="1435403A" w14:textId="77777777" w:rsidR="001635E7" w:rsidRDefault="001635E7">
      <w:pPr>
        <w:pStyle w:val="a3"/>
        <w:spacing w:before="2"/>
        <w:rPr>
          <w:rFonts w:ascii="ＭＳ Ｐゴシック"/>
          <w:sz w:val="2"/>
        </w:rPr>
      </w:pPr>
    </w:p>
    <w:tbl>
      <w:tblPr>
        <w:tblStyle w:val="TableNormal"/>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8"/>
        <w:gridCol w:w="5806"/>
        <w:gridCol w:w="1841"/>
        <w:gridCol w:w="477"/>
      </w:tblGrid>
      <w:tr w:rsidR="001635E7" w14:paraId="0B904646" w14:textId="77777777">
        <w:trPr>
          <w:trHeight w:val="712"/>
        </w:trPr>
        <w:tc>
          <w:tcPr>
            <w:tcW w:w="998" w:type="dxa"/>
            <w:tcBorders>
              <w:right w:val="dotted" w:sz="4" w:space="0" w:color="000000"/>
            </w:tcBorders>
          </w:tcPr>
          <w:p w14:paraId="59EDA405" w14:textId="77777777" w:rsidR="001635E7" w:rsidRDefault="006C548A">
            <w:pPr>
              <w:pStyle w:val="TableParagraph"/>
              <w:spacing w:before="36"/>
              <w:ind w:right="95"/>
              <w:jc w:val="right"/>
            </w:pPr>
            <w:r>
              <w:rPr>
                <w:spacing w:val="10"/>
              </w:rPr>
              <w:t>(10)</w:t>
            </w:r>
          </w:p>
        </w:tc>
        <w:tc>
          <w:tcPr>
            <w:tcW w:w="5806" w:type="dxa"/>
            <w:tcBorders>
              <w:left w:val="dotted" w:sz="4" w:space="0" w:color="000000"/>
              <w:right w:val="dotted" w:sz="4" w:space="0" w:color="000000"/>
            </w:tcBorders>
          </w:tcPr>
          <w:p w14:paraId="0CBA4171" w14:textId="1E2B09DC" w:rsidR="001635E7" w:rsidRDefault="006C548A">
            <w:pPr>
              <w:pStyle w:val="TableParagraph"/>
              <w:spacing w:before="36" w:line="273" w:lineRule="auto"/>
              <w:ind w:left="108" w:right="88"/>
            </w:pPr>
            <w:r>
              <w:rPr>
                <w:spacing w:val="32"/>
              </w:rPr>
              <w:t>栄養士を配置することとし</w:t>
            </w:r>
            <w:r w:rsidR="00507E8E">
              <w:rPr>
                <w:spacing w:val="32"/>
              </w:rPr>
              <w:t>、</w:t>
            </w:r>
            <w:r>
              <w:rPr>
                <w:spacing w:val="32"/>
              </w:rPr>
              <w:t>乳幼児の栄養管理や</w:t>
            </w:r>
            <w:r>
              <w:rPr>
                <w:spacing w:val="24"/>
              </w:rPr>
              <w:t>食育を進めること。</w:t>
            </w:r>
          </w:p>
        </w:tc>
        <w:tc>
          <w:tcPr>
            <w:tcW w:w="1841" w:type="dxa"/>
            <w:tcBorders>
              <w:left w:val="dotted" w:sz="4" w:space="0" w:color="000000"/>
            </w:tcBorders>
          </w:tcPr>
          <w:p w14:paraId="606D358F" w14:textId="77777777" w:rsidR="001635E7" w:rsidRDefault="006C548A">
            <w:pPr>
              <w:pStyle w:val="TableParagraph"/>
              <w:spacing w:before="36"/>
              <w:ind w:left="111"/>
            </w:pPr>
            <w:r>
              <w:rPr>
                <w:spacing w:val="26"/>
              </w:rPr>
              <w:t>適合できる</w:t>
            </w:r>
          </w:p>
          <w:p w14:paraId="58ACA0EA" w14:textId="77777777" w:rsidR="001635E7" w:rsidRDefault="006C548A">
            <w:pPr>
              <w:pStyle w:val="TableParagraph"/>
              <w:spacing w:before="76"/>
              <w:ind w:left="111"/>
            </w:pPr>
            <w:r>
              <w:rPr>
                <w:spacing w:val="26"/>
              </w:rPr>
              <w:t>適合できない</w:t>
            </w:r>
          </w:p>
        </w:tc>
        <w:tc>
          <w:tcPr>
            <w:tcW w:w="477" w:type="dxa"/>
          </w:tcPr>
          <w:p w14:paraId="71A61569" w14:textId="77777777" w:rsidR="001635E7" w:rsidRDefault="006C548A">
            <w:pPr>
              <w:pStyle w:val="TableParagraph"/>
              <w:spacing w:before="216"/>
              <w:ind w:right="16"/>
              <w:jc w:val="center"/>
            </w:pPr>
            <w:r>
              <w:rPr>
                <w:spacing w:val="-10"/>
              </w:rPr>
              <w:t>□</w:t>
            </w:r>
          </w:p>
        </w:tc>
      </w:tr>
      <w:tr w:rsidR="001635E7" w14:paraId="37708945" w14:textId="77777777">
        <w:trPr>
          <w:trHeight w:val="712"/>
        </w:trPr>
        <w:tc>
          <w:tcPr>
            <w:tcW w:w="998" w:type="dxa"/>
            <w:tcBorders>
              <w:right w:val="dotted" w:sz="4" w:space="0" w:color="000000"/>
            </w:tcBorders>
          </w:tcPr>
          <w:p w14:paraId="38E498E9" w14:textId="77777777" w:rsidR="001635E7" w:rsidRDefault="006C548A">
            <w:pPr>
              <w:pStyle w:val="TableParagraph"/>
              <w:spacing w:before="36"/>
              <w:ind w:right="95"/>
              <w:jc w:val="right"/>
            </w:pPr>
            <w:r>
              <w:rPr>
                <w:spacing w:val="10"/>
              </w:rPr>
              <w:t>(11)</w:t>
            </w:r>
          </w:p>
        </w:tc>
        <w:tc>
          <w:tcPr>
            <w:tcW w:w="5806" w:type="dxa"/>
            <w:tcBorders>
              <w:left w:val="dotted" w:sz="4" w:space="0" w:color="000000"/>
              <w:right w:val="dotted" w:sz="4" w:space="0" w:color="000000"/>
            </w:tcBorders>
          </w:tcPr>
          <w:p w14:paraId="34CB064D" w14:textId="77777777" w:rsidR="001635E7" w:rsidRDefault="006C548A">
            <w:pPr>
              <w:pStyle w:val="TableParagraph"/>
              <w:spacing w:before="36"/>
              <w:ind w:left="108"/>
            </w:pPr>
            <w:r>
              <w:rPr>
                <w:spacing w:val="27"/>
              </w:rPr>
              <w:t>食数に応じて必要な調理員を配置すること。</w:t>
            </w:r>
          </w:p>
        </w:tc>
        <w:tc>
          <w:tcPr>
            <w:tcW w:w="1841" w:type="dxa"/>
            <w:tcBorders>
              <w:left w:val="dotted" w:sz="4" w:space="0" w:color="000000"/>
            </w:tcBorders>
          </w:tcPr>
          <w:p w14:paraId="6BBD81C6" w14:textId="77777777" w:rsidR="001635E7" w:rsidRDefault="006C548A">
            <w:pPr>
              <w:pStyle w:val="TableParagraph"/>
              <w:spacing w:before="36"/>
              <w:ind w:left="111"/>
            </w:pPr>
            <w:r>
              <w:rPr>
                <w:spacing w:val="26"/>
              </w:rPr>
              <w:t>適合できる</w:t>
            </w:r>
          </w:p>
          <w:p w14:paraId="602885E9" w14:textId="77777777" w:rsidR="001635E7" w:rsidRDefault="006C548A">
            <w:pPr>
              <w:pStyle w:val="TableParagraph"/>
              <w:spacing w:before="76"/>
              <w:ind w:left="111"/>
            </w:pPr>
            <w:r>
              <w:rPr>
                <w:spacing w:val="26"/>
              </w:rPr>
              <w:t>適合できない</w:t>
            </w:r>
          </w:p>
        </w:tc>
        <w:tc>
          <w:tcPr>
            <w:tcW w:w="477" w:type="dxa"/>
          </w:tcPr>
          <w:p w14:paraId="0DA61496" w14:textId="77777777" w:rsidR="001635E7" w:rsidRDefault="006C548A">
            <w:pPr>
              <w:pStyle w:val="TableParagraph"/>
              <w:spacing w:before="214"/>
              <w:ind w:right="16"/>
              <w:jc w:val="center"/>
            </w:pPr>
            <w:r>
              <w:rPr>
                <w:spacing w:val="-10"/>
              </w:rPr>
              <w:t>□</w:t>
            </w:r>
          </w:p>
        </w:tc>
      </w:tr>
      <w:tr w:rsidR="001635E7" w14:paraId="38D4C497" w14:textId="77777777">
        <w:trPr>
          <w:trHeight w:val="395"/>
        </w:trPr>
        <w:tc>
          <w:tcPr>
            <w:tcW w:w="9122" w:type="dxa"/>
            <w:gridSpan w:val="4"/>
          </w:tcPr>
          <w:p w14:paraId="734F008B" w14:textId="77777777" w:rsidR="001635E7" w:rsidRDefault="006C548A">
            <w:pPr>
              <w:pStyle w:val="TableParagraph"/>
              <w:spacing w:before="58"/>
              <w:ind w:left="107"/>
              <w:rPr>
                <w:rFonts w:ascii="ＭＳ Ｐゴシック" w:eastAsia="ＭＳ Ｐゴシック"/>
              </w:rPr>
            </w:pPr>
            <w:r>
              <w:rPr>
                <w:rFonts w:ascii="ＭＳ Ｐゴシック" w:eastAsia="ＭＳ Ｐゴシック"/>
                <w:spacing w:val="28"/>
              </w:rPr>
              <w:t>（保育内容の継承・特別保育事業等</w:t>
            </w:r>
            <w:r>
              <w:rPr>
                <w:rFonts w:ascii="ＭＳ Ｐゴシック" w:eastAsia="ＭＳ Ｐゴシック"/>
                <w:spacing w:val="-10"/>
              </w:rPr>
              <w:t>）</w:t>
            </w:r>
          </w:p>
        </w:tc>
      </w:tr>
      <w:tr w:rsidR="001635E7" w14:paraId="6BFEDC84" w14:textId="77777777">
        <w:trPr>
          <w:trHeight w:val="712"/>
        </w:trPr>
        <w:tc>
          <w:tcPr>
            <w:tcW w:w="998" w:type="dxa"/>
            <w:tcBorders>
              <w:right w:val="dotted" w:sz="4" w:space="0" w:color="000000"/>
            </w:tcBorders>
          </w:tcPr>
          <w:p w14:paraId="5586A481" w14:textId="77777777" w:rsidR="001635E7" w:rsidRDefault="006C548A">
            <w:pPr>
              <w:pStyle w:val="TableParagraph"/>
              <w:spacing w:before="39"/>
              <w:ind w:right="95"/>
              <w:jc w:val="right"/>
            </w:pPr>
            <w:r>
              <w:rPr>
                <w:spacing w:val="10"/>
              </w:rPr>
              <w:t>(12)</w:t>
            </w:r>
          </w:p>
        </w:tc>
        <w:tc>
          <w:tcPr>
            <w:tcW w:w="5806" w:type="dxa"/>
            <w:tcBorders>
              <w:left w:val="dotted" w:sz="4" w:space="0" w:color="000000"/>
              <w:right w:val="dotted" w:sz="4" w:space="0" w:color="000000"/>
            </w:tcBorders>
          </w:tcPr>
          <w:p w14:paraId="2961C5ED" w14:textId="72E55849" w:rsidR="001635E7" w:rsidRDefault="006C548A">
            <w:pPr>
              <w:pStyle w:val="TableParagraph"/>
              <w:spacing w:before="39" w:line="271" w:lineRule="auto"/>
              <w:ind w:left="108" w:right="89"/>
            </w:pPr>
            <w:r>
              <w:rPr>
                <w:spacing w:val="31"/>
              </w:rPr>
              <w:t>保護者の意見要望等を取り入れながら</w:t>
            </w:r>
            <w:r w:rsidR="00507E8E">
              <w:rPr>
                <w:spacing w:val="31"/>
              </w:rPr>
              <w:t>、</w:t>
            </w:r>
            <w:r>
              <w:rPr>
                <w:spacing w:val="31"/>
              </w:rPr>
              <w:t>対象保育</w:t>
            </w:r>
            <w:r>
              <w:rPr>
                <w:spacing w:val="27"/>
              </w:rPr>
              <w:t>所の保育の内容を継承すること。</w:t>
            </w:r>
          </w:p>
        </w:tc>
        <w:tc>
          <w:tcPr>
            <w:tcW w:w="1841" w:type="dxa"/>
            <w:tcBorders>
              <w:left w:val="dotted" w:sz="4" w:space="0" w:color="000000"/>
            </w:tcBorders>
          </w:tcPr>
          <w:p w14:paraId="26F2DF81" w14:textId="77777777" w:rsidR="001635E7" w:rsidRDefault="006C548A">
            <w:pPr>
              <w:pStyle w:val="TableParagraph"/>
              <w:spacing w:before="39"/>
              <w:ind w:left="111"/>
            </w:pPr>
            <w:r>
              <w:rPr>
                <w:spacing w:val="26"/>
              </w:rPr>
              <w:t>適合できる</w:t>
            </w:r>
          </w:p>
          <w:p w14:paraId="4E751980" w14:textId="77777777" w:rsidR="001635E7" w:rsidRDefault="006C548A">
            <w:pPr>
              <w:pStyle w:val="TableParagraph"/>
              <w:spacing w:before="73"/>
              <w:ind w:left="111"/>
            </w:pPr>
            <w:r>
              <w:rPr>
                <w:spacing w:val="26"/>
              </w:rPr>
              <w:t>適合できない</w:t>
            </w:r>
          </w:p>
        </w:tc>
        <w:tc>
          <w:tcPr>
            <w:tcW w:w="477" w:type="dxa"/>
          </w:tcPr>
          <w:p w14:paraId="7D6021D5" w14:textId="77777777" w:rsidR="001635E7" w:rsidRDefault="006C548A">
            <w:pPr>
              <w:pStyle w:val="TableParagraph"/>
              <w:spacing w:before="216"/>
              <w:ind w:right="16"/>
              <w:jc w:val="center"/>
            </w:pPr>
            <w:r>
              <w:rPr>
                <w:spacing w:val="-10"/>
              </w:rPr>
              <w:t>□</w:t>
            </w:r>
          </w:p>
        </w:tc>
      </w:tr>
      <w:tr w:rsidR="001635E7" w14:paraId="157A531D" w14:textId="77777777">
        <w:trPr>
          <w:trHeight w:val="712"/>
        </w:trPr>
        <w:tc>
          <w:tcPr>
            <w:tcW w:w="998" w:type="dxa"/>
            <w:tcBorders>
              <w:right w:val="dotted" w:sz="4" w:space="0" w:color="000000"/>
            </w:tcBorders>
          </w:tcPr>
          <w:p w14:paraId="2B5EA2C6" w14:textId="77777777" w:rsidR="001635E7" w:rsidRDefault="006C548A">
            <w:pPr>
              <w:pStyle w:val="TableParagraph"/>
              <w:spacing w:before="36"/>
              <w:ind w:right="95"/>
              <w:jc w:val="right"/>
            </w:pPr>
            <w:r>
              <w:rPr>
                <w:spacing w:val="10"/>
              </w:rPr>
              <w:t>(13)</w:t>
            </w:r>
          </w:p>
        </w:tc>
        <w:tc>
          <w:tcPr>
            <w:tcW w:w="5806" w:type="dxa"/>
            <w:tcBorders>
              <w:left w:val="dotted" w:sz="4" w:space="0" w:color="000000"/>
              <w:right w:val="dotted" w:sz="4" w:space="0" w:color="000000"/>
            </w:tcBorders>
          </w:tcPr>
          <w:p w14:paraId="68975248" w14:textId="310ECCBF" w:rsidR="001635E7" w:rsidRDefault="006C548A">
            <w:pPr>
              <w:pStyle w:val="TableParagraph"/>
              <w:spacing w:before="36"/>
              <w:ind w:left="108"/>
            </w:pPr>
            <w:r>
              <w:rPr>
                <w:spacing w:val="27"/>
              </w:rPr>
              <w:t>延長保育は</w:t>
            </w:r>
            <w:r w:rsidR="00507E8E">
              <w:rPr>
                <w:spacing w:val="27"/>
              </w:rPr>
              <w:t>、</w:t>
            </w:r>
            <w:r>
              <w:rPr>
                <w:spacing w:val="27"/>
              </w:rPr>
              <w:t>最低限午後８時まで実施すること。</w:t>
            </w:r>
          </w:p>
        </w:tc>
        <w:tc>
          <w:tcPr>
            <w:tcW w:w="1841" w:type="dxa"/>
            <w:tcBorders>
              <w:left w:val="dotted" w:sz="4" w:space="0" w:color="000000"/>
            </w:tcBorders>
          </w:tcPr>
          <w:p w14:paraId="103C7185" w14:textId="77777777" w:rsidR="001635E7" w:rsidRDefault="006C548A">
            <w:pPr>
              <w:pStyle w:val="TableParagraph"/>
              <w:spacing w:before="36"/>
              <w:ind w:left="111"/>
            </w:pPr>
            <w:r>
              <w:rPr>
                <w:spacing w:val="26"/>
              </w:rPr>
              <w:t>適合できる</w:t>
            </w:r>
          </w:p>
          <w:p w14:paraId="79DBBB3A" w14:textId="77777777" w:rsidR="001635E7" w:rsidRDefault="006C548A">
            <w:pPr>
              <w:pStyle w:val="TableParagraph"/>
              <w:spacing w:before="76"/>
              <w:ind w:left="111"/>
            </w:pPr>
            <w:r>
              <w:rPr>
                <w:spacing w:val="26"/>
              </w:rPr>
              <w:t>適合できない</w:t>
            </w:r>
          </w:p>
        </w:tc>
        <w:tc>
          <w:tcPr>
            <w:tcW w:w="477" w:type="dxa"/>
          </w:tcPr>
          <w:p w14:paraId="7DAA9DF2" w14:textId="77777777" w:rsidR="001635E7" w:rsidRDefault="006C548A">
            <w:pPr>
              <w:pStyle w:val="TableParagraph"/>
              <w:spacing w:before="216"/>
              <w:ind w:right="16"/>
              <w:jc w:val="center"/>
            </w:pPr>
            <w:r>
              <w:rPr>
                <w:spacing w:val="-10"/>
              </w:rPr>
              <w:t>□</w:t>
            </w:r>
          </w:p>
        </w:tc>
      </w:tr>
      <w:tr w:rsidR="001635E7" w14:paraId="5AE53F83" w14:textId="77777777">
        <w:trPr>
          <w:trHeight w:val="712"/>
        </w:trPr>
        <w:tc>
          <w:tcPr>
            <w:tcW w:w="998" w:type="dxa"/>
            <w:tcBorders>
              <w:right w:val="dotted" w:sz="4" w:space="0" w:color="000000"/>
            </w:tcBorders>
          </w:tcPr>
          <w:p w14:paraId="10D33F4D" w14:textId="77777777" w:rsidR="001635E7" w:rsidRDefault="006C548A">
            <w:pPr>
              <w:pStyle w:val="TableParagraph"/>
              <w:spacing w:before="36"/>
              <w:ind w:right="110"/>
              <w:jc w:val="right"/>
            </w:pPr>
            <w:r>
              <w:rPr>
                <w:spacing w:val="6"/>
              </w:rPr>
              <w:t>(14)</w:t>
            </w:r>
          </w:p>
        </w:tc>
        <w:tc>
          <w:tcPr>
            <w:tcW w:w="5806" w:type="dxa"/>
            <w:tcBorders>
              <w:left w:val="dotted" w:sz="4" w:space="0" w:color="000000"/>
              <w:right w:val="dotted" w:sz="4" w:space="0" w:color="000000"/>
            </w:tcBorders>
          </w:tcPr>
          <w:p w14:paraId="1330368E" w14:textId="77777777" w:rsidR="001635E7" w:rsidRDefault="006C548A">
            <w:pPr>
              <w:pStyle w:val="TableParagraph"/>
              <w:spacing w:before="36" w:line="273" w:lineRule="auto"/>
              <w:ind w:left="108" w:right="88"/>
            </w:pPr>
            <w:r>
              <w:rPr>
                <w:spacing w:val="32"/>
              </w:rPr>
              <w:t>集団保育が可能な障がいのある子ども（発達支援</w:t>
            </w:r>
            <w:r>
              <w:rPr>
                <w:spacing w:val="27"/>
              </w:rPr>
              <w:t>児）を原則として受け入れること。</w:t>
            </w:r>
          </w:p>
        </w:tc>
        <w:tc>
          <w:tcPr>
            <w:tcW w:w="1841" w:type="dxa"/>
            <w:tcBorders>
              <w:left w:val="dotted" w:sz="4" w:space="0" w:color="000000"/>
            </w:tcBorders>
          </w:tcPr>
          <w:p w14:paraId="3BA9A74C" w14:textId="77777777" w:rsidR="001635E7" w:rsidRDefault="006C548A">
            <w:pPr>
              <w:pStyle w:val="TableParagraph"/>
              <w:spacing w:before="36"/>
              <w:ind w:left="111"/>
            </w:pPr>
            <w:r>
              <w:rPr>
                <w:spacing w:val="26"/>
              </w:rPr>
              <w:t>適合できる</w:t>
            </w:r>
          </w:p>
          <w:p w14:paraId="7683F3E9" w14:textId="77777777" w:rsidR="001635E7" w:rsidRDefault="006C548A">
            <w:pPr>
              <w:pStyle w:val="TableParagraph"/>
              <w:spacing w:before="76"/>
              <w:ind w:left="111"/>
            </w:pPr>
            <w:r>
              <w:rPr>
                <w:spacing w:val="26"/>
              </w:rPr>
              <w:t>適合できない</w:t>
            </w:r>
          </w:p>
        </w:tc>
        <w:tc>
          <w:tcPr>
            <w:tcW w:w="477" w:type="dxa"/>
          </w:tcPr>
          <w:p w14:paraId="3F3121AA" w14:textId="77777777" w:rsidR="001635E7" w:rsidRDefault="006C548A">
            <w:pPr>
              <w:pStyle w:val="TableParagraph"/>
              <w:spacing w:before="214"/>
              <w:ind w:right="16"/>
              <w:jc w:val="center"/>
            </w:pPr>
            <w:r>
              <w:rPr>
                <w:spacing w:val="-10"/>
              </w:rPr>
              <w:t>□</w:t>
            </w:r>
          </w:p>
        </w:tc>
      </w:tr>
      <w:tr w:rsidR="001635E7" w14:paraId="68D27AEE" w14:textId="77777777">
        <w:trPr>
          <w:trHeight w:val="397"/>
        </w:trPr>
        <w:tc>
          <w:tcPr>
            <w:tcW w:w="9122" w:type="dxa"/>
            <w:gridSpan w:val="4"/>
          </w:tcPr>
          <w:p w14:paraId="27C26CBE" w14:textId="77777777" w:rsidR="001635E7" w:rsidRDefault="006C548A">
            <w:pPr>
              <w:pStyle w:val="TableParagraph"/>
              <w:spacing w:before="58"/>
              <w:ind w:left="107"/>
              <w:rPr>
                <w:rFonts w:ascii="ＭＳ Ｐゴシック" w:eastAsia="ＭＳ Ｐゴシック"/>
              </w:rPr>
            </w:pPr>
            <w:r>
              <w:rPr>
                <w:rFonts w:ascii="ＭＳ Ｐゴシック" w:eastAsia="ＭＳ Ｐゴシック"/>
                <w:spacing w:val="28"/>
                <w:w w:val="130"/>
              </w:rPr>
              <w:t>（行事</w:t>
            </w:r>
            <w:r>
              <w:rPr>
                <w:rFonts w:ascii="ＭＳ Ｐゴシック" w:eastAsia="ＭＳ Ｐゴシック"/>
                <w:spacing w:val="-10"/>
                <w:w w:val="130"/>
              </w:rPr>
              <w:t xml:space="preserve">） </w:t>
            </w:r>
          </w:p>
        </w:tc>
      </w:tr>
      <w:tr w:rsidR="001635E7" w14:paraId="4923425C" w14:textId="77777777">
        <w:trPr>
          <w:trHeight w:val="960"/>
        </w:trPr>
        <w:tc>
          <w:tcPr>
            <w:tcW w:w="998" w:type="dxa"/>
            <w:tcBorders>
              <w:right w:val="dotted" w:sz="4" w:space="0" w:color="000000"/>
            </w:tcBorders>
          </w:tcPr>
          <w:p w14:paraId="6DC2E85B" w14:textId="77777777" w:rsidR="001635E7" w:rsidRDefault="006C548A">
            <w:pPr>
              <w:pStyle w:val="TableParagraph"/>
              <w:spacing w:before="36"/>
              <w:ind w:right="110"/>
              <w:jc w:val="right"/>
            </w:pPr>
            <w:r>
              <w:rPr>
                <w:spacing w:val="6"/>
              </w:rPr>
              <w:t>(15)</w:t>
            </w:r>
          </w:p>
        </w:tc>
        <w:tc>
          <w:tcPr>
            <w:tcW w:w="5806" w:type="dxa"/>
            <w:tcBorders>
              <w:left w:val="dotted" w:sz="4" w:space="0" w:color="000000"/>
              <w:right w:val="dotted" w:sz="4" w:space="0" w:color="000000"/>
            </w:tcBorders>
          </w:tcPr>
          <w:p w14:paraId="6958DA7A" w14:textId="466AC2D6" w:rsidR="001635E7" w:rsidRDefault="006C548A">
            <w:pPr>
              <w:pStyle w:val="TableParagraph"/>
              <w:spacing w:before="36"/>
              <w:ind w:left="108"/>
            </w:pPr>
            <w:r>
              <w:rPr>
                <w:spacing w:val="32"/>
              </w:rPr>
              <w:t>原則として</w:t>
            </w:r>
            <w:r w:rsidR="00507E8E">
              <w:rPr>
                <w:spacing w:val="32"/>
              </w:rPr>
              <w:t>、</w:t>
            </w:r>
            <w:r>
              <w:rPr>
                <w:spacing w:val="32"/>
              </w:rPr>
              <w:t>移管前の年間行事を継承すること。</w:t>
            </w:r>
          </w:p>
          <w:p w14:paraId="10C2580F" w14:textId="45D78A05" w:rsidR="001635E7" w:rsidRDefault="006C548A">
            <w:pPr>
              <w:pStyle w:val="TableParagraph"/>
              <w:spacing w:line="320" w:lineRule="atLeast"/>
              <w:ind w:left="108" w:right="88"/>
            </w:pPr>
            <w:r>
              <w:rPr>
                <w:spacing w:val="14"/>
              </w:rPr>
              <w:t>また</w:t>
            </w:r>
            <w:r w:rsidR="00507E8E">
              <w:rPr>
                <w:spacing w:val="14"/>
              </w:rPr>
              <w:t>、</w:t>
            </w:r>
            <w:r>
              <w:rPr>
                <w:spacing w:val="14"/>
              </w:rPr>
              <w:t>行事の変更</w:t>
            </w:r>
            <w:r w:rsidR="00507E8E">
              <w:rPr>
                <w:spacing w:val="14"/>
              </w:rPr>
              <w:t>、</w:t>
            </w:r>
            <w:r>
              <w:rPr>
                <w:spacing w:val="14"/>
              </w:rPr>
              <w:t>その他の行事の実施について</w:t>
            </w:r>
            <w:r>
              <w:rPr>
                <w:spacing w:val="27"/>
              </w:rPr>
              <w:t>は</w:t>
            </w:r>
            <w:r w:rsidR="00507E8E">
              <w:rPr>
                <w:spacing w:val="27"/>
              </w:rPr>
              <w:t>、</w:t>
            </w:r>
            <w:r>
              <w:rPr>
                <w:spacing w:val="27"/>
              </w:rPr>
              <w:t>保護者の同意を得て行うこと。</w:t>
            </w:r>
          </w:p>
        </w:tc>
        <w:tc>
          <w:tcPr>
            <w:tcW w:w="1841" w:type="dxa"/>
            <w:tcBorders>
              <w:left w:val="dotted" w:sz="4" w:space="0" w:color="000000"/>
            </w:tcBorders>
          </w:tcPr>
          <w:p w14:paraId="0AB8F3D8" w14:textId="77777777" w:rsidR="001635E7" w:rsidRDefault="006C548A">
            <w:pPr>
              <w:pStyle w:val="TableParagraph"/>
              <w:spacing w:before="159" w:line="304" w:lineRule="auto"/>
              <w:ind w:left="111" w:right="220"/>
            </w:pPr>
            <w:r>
              <w:rPr>
                <w:spacing w:val="26"/>
              </w:rPr>
              <w:t xml:space="preserve">適合できる </w:t>
            </w:r>
            <w:r>
              <w:rPr>
                <w:spacing w:val="24"/>
              </w:rPr>
              <w:t>適合できない</w:t>
            </w:r>
          </w:p>
        </w:tc>
        <w:tc>
          <w:tcPr>
            <w:tcW w:w="477" w:type="dxa"/>
          </w:tcPr>
          <w:p w14:paraId="746F6860" w14:textId="77777777" w:rsidR="001635E7" w:rsidRDefault="001635E7">
            <w:pPr>
              <w:pStyle w:val="TableParagraph"/>
              <w:spacing w:before="57"/>
              <w:rPr>
                <w:rFonts w:ascii="ＭＳ Ｐゴシック"/>
              </w:rPr>
            </w:pPr>
          </w:p>
          <w:p w14:paraId="710432F1" w14:textId="77777777" w:rsidR="001635E7" w:rsidRDefault="006C548A">
            <w:pPr>
              <w:pStyle w:val="TableParagraph"/>
              <w:ind w:right="16"/>
              <w:jc w:val="center"/>
            </w:pPr>
            <w:r>
              <w:rPr>
                <w:spacing w:val="-10"/>
              </w:rPr>
              <w:t>□</w:t>
            </w:r>
          </w:p>
        </w:tc>
      </w:tr>
      <w:tr w:rsidR="001635E7" w14:paraId="386711E1" w14:textId="77777777">
        <w:trPr>
          <w:trHeight w:val="712"/>
        </w:trPr>
        <w:tc>
          <w:tcPr>
            <w:tcW w:w="998" w:type="dxa"/>
            <w:tcBorders>
              <w:right w:val="dotted" w:sz="4" w:space="0" w:color="000000"/>
            </w:tcBorders>
          </w:tcPr>
          <w:p w14:paraId="68B5922B" w14:textId="77777777" w:rsidR="001635E7" w:rsidRDefault="006C548A">
            <w:pPr>
              <w:pStyle w:val="TableParagraph"/>
              <w:spacing w:before="36"/>
              <w:ind w:right="110"/>
              <w:jc w:val="right"/>
            </w:pPr>
            <w:r>
              <w:rPr>
                <w:spacing w:val="6"/>
              </w:rPr>
              <w:t>(16)</w:t>
            </w:r>
          </w:p>
        </w:tc>
        <w:tc>
          <w:tcPr>
            <w:tcW w:w="5806" w:type="dxa"/>
            <w:tcBorders>
              <w:left w:val="dotted" w:sz="4" w:space="0" w:color="000000"/>
              <w:right w:val="dotted" w:sz="4" w:space="0" w:color="000000"/>
            </w:tcBorders>
          </w:tcPr>
          <w:p w14:paraId="18B57828" w14:textId="306F7162" w:rsidR="001635E7" w:rsidRDefault="006C548A">
            <w:pPr>
              <w:pStyle w:val="TableParagraph"/>
              <w:spacing w:before="36" w:line="271" w:lineRule="auto"/>
              <w:ind w:left="108" w:right="88"/>
            </w:pPr>
            <w:r>
              <w:rPr>
                <w:spacing w:val="21"/>
              </w:rPr>
              <w:t>地域活動事業として月１回以上の保育所の開放を</w:t>
            </w:r>
            <w:r>
              <w:rPr>
                <w:spacing w:val="26"/>
              </w:rPr>
              <w:t>行うこと。</w:t>
            </w:r>
          </w:p>
        </w:tc>
        <w:tc>
          <w:tcPr>
            <w:tcW w:w="1841" w:type="dxa"/>
            <w:tcBorders>
              <w:left w:val="dotted" w:sz="4" w:space="0" w:color="000000"/>
            </w:tcBorders>
          </w:tcPr>
          <w:p w14:paraId="04CF45AA" w14:textId="77777777" w:rsidR="001635E7" w:rsidRDefault="006C548A">
            <w:pPr>
              <w:pStyle w:val="TableParagraph"/>
              <w:spacing w:before="36"/>
              <w:ind w:left="111"/>
            </w:pPr>
            <w:r>
              <w:rPr>
                <w:spacing w:val="26"/>
              </w:rPr>
              <w:t>適合できる</w:t>
            </w:r>
          </w:p>
          <w:p w14:paraId="1EB047E7" w14:textId="77777777" w:rsidR="001635E7" w:rsidRDefault="006C548A">
            <w:pPr>
              <w:pStyle w:val="TableParagraph"/>
              <w:spacing w:before="74"/>
              <w:ind w:left="111"/>
            </w:pPr>
            <w:r>
              <w:rPr>
                <w:spacing w:val="26"/>
              </w:rPr>
              <w:t>適合できない</w:t>
            </w:r>
          </w:p>
        </w:tc>
        <w:tc>
          <w:tcPr>
            <w:tcW w:w="477" w:type="dxa"/>
          </w:tcPr>
          <w:p w14:paraId="6BC324C9" w14:textId="77777777" w:rsidR="001635E7" w:rsidRDefault="006C548A">
            <w:pPr>
              <w:pStyle w:val="TableParagraph"/>
              <w:spacing w:before="214"/>
              <w:ind w:right="16"/>
              <w:jc w:val="center"/>
            </w:pPr>
            <w:r>
              <w:rPr>
                <w:spacing w:val="-10"/>
              </w:rPr>
              <w:t>□</w:t>
            </w:r>
          </w:p>
        </w:tc>
      </w:tr>
      <w:tr w:rsidR="001635E7" w14:paraId="73D38805" w14:textId="77777777">
        <w:trPr>
          <w:trHeight w:val="395"/>
        </w:trPr>
        <w:tc>
          <w:tcPr>
            <w:tcW w:w="9122" w:type="dxa"/>
            <w:gridSpan w:val="4"/>
          </w:tcPr>
          <w:p w14:paraId="6525BD14" w14:textId="77777777" w:rsidR="001635E7" w:rsidRDefault="006C548A">
            <w:pPr>
              <w:pStyle w:val="TableParagraph"/>
              <w:spacing w:before="55"/>
              <w:ind w:left="107"/>
              <w:rPr>
                <w:rFonts w:ascii="ＭＳ Ｐゴシック" w:eastAsia="ＭＳ Ｐゴシック"/>
              </w:rPr>
            </w:pPr>
            <w:r>
              <w:rPr>
                <w:rFonts w:ascii="ＭＳ Ｐゴシック" w:eastAsia="ＭＳ Ｐゴシック"/>
                <w:spacing w:val="28"/>
                <w:w w:val="110"/>
              </w:rPr>
              <w:t>（給食・保健衛生</w:t>
            </w:r>
            <w:r>
              <w:rPr>
                <w:rFonts w:ascii="ＭＳ Ｐゴシック" w:eastAsia="ＭＳ Ｐゴシック"/>
                <w:spacing w:val="-10"/>
                <w:w w:val="110"/>
              </w:rPr>
              <w:t>）</w:t>
            </w:r>
          </w:p>
        </w:tc>
      </w:tr>
      <w:tr w:rsidR="001635E7" w14:paraId="733FD073" w14:textId="77777777">
        <w:trPr>
          <w:trHeight w:val="712"/>
        </w:trPr>
        <w:tc>
          <w:tcPr>
            <w:tcW w:w="998" w:type="dxa"/>
            <w:tcBorders>
              <w:right w:val="dotted" w:sz="4" w:space="0" w:color="000000"/>
            </w:tcBorders>
          </w:tcPr>
          <w:p w14:paraId="15162D44" w14:textId="77777777" w:rsidR="001635E7" w:rsidRDefault="006C548A">
            <w:pPr>
              <w:pStyle w:val="TableParagraph"/>
              <w:spacing w:before="36"/>
              <w:ind w:right="110"/>
              <w:jc w:val="right"/>
            </w:pPr>
            <w:r>
              <w:rPr>
                <w:spacing w:val="6"/>
              </w:rPr>
              <w:t>(17)</w:t>
            </w:r>
          </w:p>
        </w:tc>
        <w:tc>
          <w:tcPr>
            <w:tcW w:w="5806" w:type="dxa"/>
            <w:tcBorders>
              <w:left w:val="dotted" w:sz="4" w:space="0" w:color="000000"/>
              <w:right w:val="dotted" w:sz="4" w:space="0" w:color="000000"/>
            </w:tcBorders>
          </w:tcPr>
          <w:p w14:paraId="0ED35084" w14:textId="6F50E80F" w:rsidR="001635E7" w:rsidRDefault="006C548A">
            <w:pPr>
              <w:pStyle w:val="TableParagraph"/>
              <w:spacing w:before="36"/>
              <w:ind w:left="108"/>
            </w:pPr>
            <w:r>
              <w:rPr>
                <w:spacing w:val="25"/>
              </w:rPr>
              <w:t>給食は</w:t>
            </w:r>
            <w:r w:rsidR="00507E8E">
              <w:rPr>
                <w:spacing w:val="25"/>
              </w:rPr>
              <w:t>、</w:t>
            </w:r>
            <w:r>
              <w:rPr>
                <w:spacing w:val="25"/>
              </w:rPr>
              <w:t>自園調理方式を採用すること。</w:t>
            </w:r>
          </w:p>
        </w:tc>
        <w:tc>
          <w:tcPr>
            <w:tcW w:w="1841" w:type="dxa"/>
            <w:tcBorders>
              <w:left w:val="dotted" w:sz="4" w:space="0" w:color="000000"/>
            </w:tcBorders>
          </w:tcPr>
          <w:p w14:paraId="5BC47E04" w14:textId="77777777" w:rsidR="001635E7" w:rsidRDefault="006C548A">
            <w:pPr>
              <w:pStyle w:val="TableParagraph"/>
              <w:spacing w:before="36"/>
              <w:ind w:left="111"/>
            </w:pPr>
            <w:r>
              <w:rPr>
                <w:spacing w:val="26"/>
              </w:rPr>
              <w:t>適合できる</w:t>
            </w:r>
          </w:p>
          <w:p w14:paraId="1C2343C9" w14:textId="77777777" w:rsidR="001635E7" w:rsidRDefault="006C548A">
            <w:pPr>
              <w:pStyle w:val="TableParagraph"/>
              <w:spacing w:before="76"/>
              <w:ind w:left="111"/>
            </w:pPr>
            <w:r>
              <w:rPr>
                <w:spacing w:val="26"/>
              </w:rPr>
              <w:t>適合できない</w:t>
            </w:r>
          </w:p>
        </w:tc>
        <w:tc>
          <w:tcPr>
            <w:tcW w:w="477" w:type="dxa"/>
          </w:tcPr>
          <w:p w14:paraId="0FEC31D1" w14:textId="77777777" w:rsidR="001635E7" w:rsidRDefault="006C548A">
            <w:pPr>
              <w:pStyle w:val="TableParagraph"/>
              <w:spacing w:before="214"/>
              <w:ind w:right="16"/>
              <w:jc w:val="center"/>
            </w:pPr>
            <w:r>
              <w:rPr>
                <w:spacing w:val="-10"/>
              </w:rPr>
              <w:t>□</w:t>
            </w:r>
          </w:p>
        </w:tc>
      </w:tr>
      <w:tr w:rsidR="001635E7" w14:paraId="1488FED9" w14:textId="77777777">
        <w:trPr>
          <w:trHeight w:val="1422"/>
        </w:trPr>
        <w:tc>
          <w:tcPr>
            <w:tcW w:w="998" w:type="dxa"/>
            <w:tcBorders>
              <w:right w:val="dotted" w:sz="4" w:space="0" w:color="000000"/>
            </w:tcBorders>
          </w:tcPr>
          <w:p w14:paraId="722CCE73" w14:textId="77777777" w:rsidR="001635E7" w:rsidRDefault="006C548A">
            <w:pPr>
              <w:pStyle w:val="TableParagraph"/>
              <w:spacing w:before="36"/>
              <w:ind w:right="110"/>
              <w:jc w:val="right"/>
            </w:pPr>
            <w:r>
              <w:rPr>
                <w:spacing w:val="6"/>
              </w:rPr>
              <w:t>(18)</w:t>
            </w:r>
          </w:p>
        </w:tc>
        <w:tc>
          <w:tcPr>
            <w:tcW w:w="5806" w:type="dxa"/>
            <w:tcBorders>
              <w:left w:val="dotted" w:sz="4" w:space="0" w:color="000000"/>
              <w:right w:val="dotted" w:sz="4" w:space="0" w:color="000000"/>
            </w:tcBorders>
          </w:tcPr>
          <w:p w14:paraId="3BF90997" w14:textId="6C118C69" w:rsidR="001635E7" w:rsidRDefault="006C548A">
            <w:pPr>
              <w:pStyle w:val="TableParagraph"/>
              <w:spacing w:before="36"/>
              <w:ind w:left="108"/>
            </w:pPr>
            <w:r>
              <w:rPr>
                <w:spacing w:val="32"/>
              </w:rPr>
              <w:t>給食の提供にあたっては</w:t>
            </w:r>
            <w:r w:rsidR="00507E8E">
              <w:rPr>
                <w:spacing w:val="32"/>
              </w:rPr>
              <w:t>、</w:t>
            </w:r>
            <w:r>
              <w:rPr>
                <w:spacing w:val="32"/>
              </w:rPr>
              <w:t>児童福祉施設における</w:t>
            </w:r>
          </w:p>
          <w:p w14:paraId="5BF1AA6A" w14:textId="79398FCD" w:rsidR="001635E7" w:rsidRDefault="006C548A">
            <w:pPr>
              <w:pStyle w:val="TableParagraph"/>
              <w:spacing w:before="74"/>
              <w:ind w:left="108"/>
            </w:pPr>
            <w:r>
              <w:rPr>
                <w:spacing w:val="31"/>
              </w:rPr>
              <w:t>「食事摂取基準」を活用した食事計画に基づき</w:t>
            </w:r>
            <w:r w:rsidR="00507E8E">
              <w:rPr>
                <w:spacing w:val="31"/>
              </w:rPr>
              <w:t>、</w:t>
            </w:r>
            <w:r>
              <w:rPr>
                <w:spacing w:val="-10"/>
              </w:rPr>
              <w:t xml:space="preserve"> </w:t>
            </w:r>
          </w:p>
          <w:p w14:paraId="61238610" w14:textId="77777777" w:rsidR="001635E7" w:rsidRDefault="006C548A">
            <w:pPr>
              <w:pStyle w:val="TableParagraph"/>
              <w:spacing w:before="7" w:line="350" w:lineRule="atLeast"/>
              <w:ind w:left="108" w:right="89"/>
            </w:pPr>
            <w:r>
              <w:rPr>
                <w:spacing w:val="31"/>
              </w:rPr>
              <w:t>児童の体調や食物アレルギーに対する除去食等の</w:t>
            </w:r>
            <w:r>
              <w:rPr>
                <w:spacing w:val="25"/>
              </w:rPr>
              <w:t>実施など個別事情に十分配慮すること。</w:t>
            </w:r>
          </w:p>
        </w:tc>
        <w:tc>
          <w:tcPr>
            <w:tcW w:w="1841" w:type="dxa"/>
            <w:tcBorders>
              <w:left w:val="dotted" w:sz="4" w:space="0" w:color="000000"/>
            </w:tcBorders>
          </w:tcPr>
          <w:p w14:paraId="2ADB00AF" w14:textId="77777777" w:rsidR="001635E7" w:rsidRDefault="001635E7">
            <w:pPr>
              <w:pStyle w:val="TableParagraph"/>
              <w:spacing w:before="109"/>
              <w:rPr>
                <w:rFonts w:ascii="ＭＳ Ｐゴシック"/>
              </w:rPr>
            </w:pPr>
          </w:p>
          <w:p w14:paraId="2EB6107E" w14:textId="77777777" w:rsidR="001635E7" w:rsidRDefault="006C548A">
            <w:pPr>
              <w:pStyle w:val="TableParagraph"/>
              <w:spacing w:before="1" w:line="304" w:lineRule="auto"/>
              <w:ind w:left="111" w:right="220"/>
            </w:pPr>
            <w:r>
              <w:rPr>
                <w:spacing w:val="26"/>
              </w:rPr>
              <w:t xml:space="preserve">適合できる </w:t>
            </w:r>
            <w:r>
              <w:rPr>
                <w:spacing w:val="24"/>
              </w:rPr>
              <w:t>適合できない</w:t>
            </w:r>
          </w:p>
        </w:tc>
        <w:tc>
          <w:tcPr>
            <w:tcW w:w="477" w:type="dxa"/>
          </w:tcPr>
          <w:p w14:paraId="19A3803A" w14:textId="77777777" w:rsidR="001635E7" w:rsidRDefault="001635E7">
            <w:pPr>
              <w:pStyle w:val="TableParagraph"/>
              <w:rPr>
                <w:rFonts w:ascii="ＭＳ Ｐゴシック"/>
              </w:rPr>
            </w:pPr>
          </w:p>
          <w:p w14:paraId="307AEB5E" w14:textId="77777777" w:rsidR="001635E7" w:rsidRDefault="001635E7">
            <w:pPr>
              <w:pStyle w:val="TableParagraph"/>
              <w:spacing w:before="8"/>
              <w:rPr>
                <w:rFonts w:ascii="ＭＳ Ｐゴシック"/>
              </w:rPr>
            </w:pPr>
          </w:p>
          <w:p w14:paraId="76A434C2" w14:textId="77777777" w:rsidR="001635E7" w:rsidRDefault="006C548A">
            <w:pPr>
              <w:pStyle w:val="TableParagraph"/>
              <w:ind w:right="16"/>
              <w:jc w:val="center"/>
            </w:pPr>
            <w:r>
              <w:rPr>
                <w:spacing w:val="-10"/>
              </w:rPr>
              <w:t>□</w:t>
            </w:r>
          </w:p>
        </w:tc>
      </w:tr>
      <w:tr w:rsidR="001635E7" w14:paraId="6E6C6A6F" w14:textId="77777777">
        <w:trPr>
          <w:trHeight w:val="1600"/>
        </w:trPr>
        <w:tc>
          <w:tcPr>
            <w:tcW w:w="998" w:type="dxa"/>
            <w:tcBorders>
              <w:right w:val="dotted" w:sz="4" w:space="0" w:color="000000"/>
            </w:tcBorders>
          </w:tcPr>
          <w:p w14:paraId="66A594C9" w14:textId="77777777" w:rsidR="001635E7" w:rsidRDefault="006C548A">
            <w:pPr>
              <w:pStyle w:val="TableParagraph"/>
              <w:spacing w:before="39"/>
              <w:ind w:right="110"/>
              <w:jc w:val="right"/>
            </w:pPr>
            <w:r>
              <w:rPr>
                <w:spacing w:val="6"/>
              </w:rPr>
              <w:t>(19)</w:t>
            </w:r>
          </w:p>
        </w:tc>
        <w:tc>
          <w:tcPr>
            <w:tcW w:w="5806" w:type="dxa"/>
            <w:tcBorders>
              <w:left w:val="dotted" w:sz="4" w:space="0" w:color="000000"/>
              <w:right w:val="dotted" w:sz="4" w:space="0" w:color="000000"/>
            </w:tcBorders>
          </w:tcPr>
          <w:p w14:paraId="7949C792" w14:textId="51628888" w:rsidR="001635E7" w:rsidRDefault="006C548A">
            <w:pPr>
              <w:pStyle w:val="TableParagraph"/>
              <w:spacing w:before="39" w:line="273" w:lineRule="auto"/>
              <w:ind w:left="108" w:right="89"/>
              <w:jc w:val="both"/>
            </w:pPr>
            <w:r>
              <w:rPr>
                <w:spacing w:val="31"/>
              </w:rPr>
              <w:t>「食育基本法」や「保育所における食育に関する指針」に基づいて各年齢の発育・発達段階に応</w:t>
            </w:r>
            <w:r>
              <w:rPr>
                <w:spacing w:val="-85"/>
              </w:rPr>
              <w:t>じ</w:t>
            </w:r>
            <w:r>
              <w:rPr>
                <w:spacing w:val="31"/>
              </w:rPr>
              <w:t>た食育に取り組むこと。また</w:t>
            </w:r>
            <w:r w:rsidR="00507E8E">
              <w:rPr>
                <w:spacing w:val="31"/>
              </w:rPr>
              <w:t>、</w:t>
            </w:r>
            <w:r>
              <w:rPr>
                <w:spacing w:val="31"/>
              </w:rPr>
              <w:t>献立の提示や展示</w:t>
            </w:r>
            <w:r>
              <w:rPr>
                <w:spacing w:val="33"/>
              </w:rPr>
              <w:t>食を実施するなど児童・保護者に対する栄養指</w:t>
            </w:r>
            <w:r>
              <w:rPr>
                <w:spacing w:val="-95"/>
              </w:rPr>
              <w:t>導</w:t>
            </w:r>
          </w:p>
          <w:p w14:paraId="1E7A231A" w14:textId="77777777" w:rsidR="001635E7" w:rsidRDefault="006C548A">
            <w:pPr>
              <w:pStyle w:val="TableParagraph"/>
              <w:spacing w:line="256" w:lineRule="exact"/>
              <w:ind w:left="108"/>
            </w:pPr>
            <w:r>
              <w:rPr>
                <w:spacing w:val="26"/>
              </w:rPr>
              <w:t>に努めること。</w:t>
            </w:r>
          </w:p>
        </w:tc>
        <w:tc>
          <w:tcPr>
            <w:tcW w:w="1841" w:type="dxa"/>
            <w:tcBorders>
              <w:left w:val="dotted" w:sz="4" w:space="0" w:color="000000"/>
            </w:tcBorders>
          </w:tcPr>
          <w:p w14:paraId="4EA1680C" w14:textId="77777777" w:rsidR="001635E7" w:rsidRDefault="001635E7">
            <w:pPr>
              <w:pStyle w:val="TableParagraph"/>
              <w:spacing w:before="201"/>
              <w:rPr>
                <w:rFonts w:ascii="ＭＳ Ｐゴシック"/>
              </w:rPr>
            </w:pPr>
          </w:p>
          <w:p w14:paraId="212178C4" w14:textId="77777777" w:rsidR="001635E7" w:rsidRDefault="006C548A">
            <w:pPr>
              <w:pStyle w:val="TableParagraph"/>
              <w:spacing w:line="302" w:lineRule="auto"/>
              <w:ind w:left="111" w:right="220"/>
            </w:pPr>
            <w:r>
              <w:rPr>
                <w:spacing w:val="26"/>
              </w:rPr>
              <w:t xml:space="preserve">適合できる </w:t>
            </w:r>
            <w:r>
              <w:rPr>
                <w:spacing w:val="24"/>
              </w:rPr>
              <w:t>適合できない</w:t>
            </w:r>
          </w:p>
        </w:tc>
        <w:tc>
          <w:tcPr>
            <w:tcW w:w="477" w:type="dxa"/>
          </w:tcPr>
          <w:p w14:paraId="1C22B9F7" w14:textId="77777777" w:rsidR="001635E7" w:rsidRDefault="001635E7">
            <w:pPr>
              <w:pStyle w:val="TableParagraph"/>
              <w:rPr>
                <w:rFonts w:ascii="ＭＳ Ｐゴシック"/>
              </w:rPr>
            </w:pPr>
          </w:p>
          <w:p w14:paraId="7B450C7F" w14:textId="77777777" w:rsidR="001635E7" w:rsidRDefault="001635E7">
            <w:pPr>
              <w:pStyle w:val="TableParagraph"/>
              <w:spacing w:before="97"/>
              <w:rPr>
                <w:rFonts w:ascii="ＭＳ Ｐゴシック"/>
              </w:rPr>
            </w:pPr>
          </w:p>
          <w:p w14:paraId="22FD6730" w14:textId="77777777" w:rsidR="001635E7" w:rsidRDefault="006C548A">
            <w:pPr>
              <w:pStyle w:val="TableParagraph"/>
              <w:ind w:right="16"/>
              <w:jc w:val="center"/>
            </w:pPr>
            <w:r>
              <w:rPr>
                <w:spacing w:val="-10"/>
              </w:rPr>
              <w:t>□</w:t>
            </w:r>
          </w:p>
        </w:tc>
      </w:tr>
      <w:tr w:rsidR="001635E7" w14:paraId="139B88D4" w14:textId="77777777">
        <w:trPr>
          <w:trHeight w:val="712"/>
        </w:trPr>
        <w:tc>
          <w:tcPr>
            <w:tcW w:w="998" w:type="dxa"/>
            <w:tcBorders>
              <w:right w:val="dotted" w:sz="4" w:space="0" w:color="000000"/>
            </w:tcBorders>
          </w:tcPr>
          <w:p w14:paraId="503C27E6" w14:textId="77777777" w:rsidR="001635E7" w:rsidRDefault="006C548A">
            <w:pPr>
              <w:pStyle w:val="TableParagraph"/>
              <w:spacing w:before="36"/>
              <w:ind w:right="110"/>
              <w:jc w:val="right"/>
            </w:pPr>
            <w:r>
              <w:rPr>
                <w:spacing w:val="6"/>
              </w:rPr>
              <w:t>(20)</w:t>
            </w:r>
          </w:p>
        </w:tc>
        <w:tc>
          <w:tcPr>
            <w:tcW w:w="5806" w:type="dxa"/>
            <w:tcBorders>
              <w:left w:val="dotted" w:sz="4" w:space="0" w:color="000000"/>
              <w:right w:val="dotted" w:sz="4" w:space="0" w:color="000000"/>
            </w:tcBorders>
          </w:tcPr>
          <w:p w14:paraId="2ED37AE6" w14:textId="1ADC0299" w:rsidR="001635E7" w:rsidRDefault="006C548A">
            <w:pPr>
              <w:pStyle w:val="TableParagraph"/>
              <w:spacing w:before="36"/>
              <w:ind w:left="108"/>
            </w:pPr>
            <w:r>
              <w:rPr>
                <w:spacing w:val="16"/>
              </w:rPr>
              <w:t>給食施設・設備をはじめ</w:t>
            </w:r>
            <w:r w:rsidR="00507E8E">
              <w:rPr>
                <w:spacing w:val="16"/>
              </w:rPr>
              <w:t>、</w:t>
            </w:r>
            <w:r>
              <w:rPr>
                <w:spacing w:val="16"/>
              </w:rPr>
              <w:t>施設の衛生管理</w:t>
            </w:r>
            <w:r w:rsidR="00507E8E">
              <w:rPr>
                <w:spacing w:val="16"/>
              </w:rPr>
              <w:t>、</w:t>
            </w:r>
            <w:r>
              <w:rPr>
                <w:spacing w:val="16"/>
              </w:rPr>
              <w:t>児童・</w:t>
            </w:r>
          </w:p>
          <w:p w14:paraId="021E82F4" w14:textId="77777777" w:rsidR="001635E7" w:rsidRDefault="006C548A">
            <w:pPr>
              <w:pStyle w:val="TableParagraph"/>
              <w:spacing w:before="76"/>
              <w:ind w:left="108"/>
            </w:pPr>
            <w:r>
              <w:rPr>
                <w:spacing w:val="27"/>
              </w:rPr>
              <w:t>職員の健康管理を徹底すること。</w:t>
            </w:r>
          </w:p>
        </w:tc>
        <w:tc>
          <w:tcPr>
            <w:tcW w:w="1841" w:type="dxa"/>
            <w:tcBorders>
              <w:left w:val="dotted" w:sz="4" w:space="0" w:color="000000"/>
            </w:tcBorders>
          </w:tcPr>
          <w:p w14:paraId="6792835C" w14:textId="77777777" w:rsidR="001635E7" w:rsidRDefault="006C548A">
            <w:pPr>
              <w:pStyle w:val="TableParagraph"/>
              <w:spacing w:before="36"/>
              <w:ind w:left="111"/>
            </w:pPr>
            <w:r>
              <w:rPr>
                <w:spacing w:val="26"/>
              </w:rPr>
              <w:t>適合できる</w:t>
            </w:r>
          </w:p>
          <w:p w14:paraId="7AC64D84" w14:textId="77777777" w:rsidR="001635E7" w:rsidRDefault="006C548A">
            <w:pPr>
              <w:pStyle w:val="TableParagraph"/>
              <w:spacing w:before="76"/>
              <w:ind w:left="111"/>
            </w:pPr>
            <w:r>
              <w:rPr>
                <w:spacing w:val="26"/>
              </w:rPr>
              <w:t>適合できない</w:t>
            </w:r>
          </w:p>
        </w:tc>
        <w:tc>
          <w:tcPr>
            <w:tcW w:w="477" w:type="dxa"/>
          </w:tcPr>
          <w:p w14:paraId="2498C3C8" w14:textId="77777777" w:rsidR="001635E7" w:rsidRDefault="006C548A">
            <w:pPr>
              <w:pStyle w:val="TableParagraph"/>
              <w:spacing w:before="216"/>
              <w:ind w:right="16"/>
              <w:jc w:val="center"/>
            </w:pPr>
            <w:r>
              <w:rPr>
                <w:spacing w:val="-10"/>
              </w:rPr>
              <w:t>□</w:t>
            </w:r>
          </w:p>
        </w:tc>
      </w:tr>
      <w:tr w:rsidR="001635E7" w14:paraId="69E6054F" w14:textId="77777777">
        <w:trPr>
          <w:trHeight w:val="1281"/>
        </w:trPr>
        <w:tc>
          <w:tcPr>
            <w:tcW w:w="998" w:type="dxa"/>
            <w:tcBorders>
              <w:right w:val="dotted" w:sz="4" w:space="0" w:color="000000"/>
            </w:tcBorders>
          </w:tcPr>
          <w:p w14:paraId="50DCF732" w14:textId="77777777" w:rsidR="001635E7" w:rsidRDefault="006C548A">
            <w:pPr>
              <w:pStyle w:val="TableParagraph"/>
              <w:spacing w:before="36"/>
              <w:ind w:right="110"/>
              <w:jc w:val="right"/>
            </w:pPr>
            <w:r>
              <w:rPr>
                <w:spacing w:val="6"/>
              </w:rPr>
              <w:t>(21)</w:t>
            </w:r>
          </w:p>
        </w:tc>
        <w:tc>
          <w:tcPr>
            <w:tcW w:w="5806" w:type="dxa"/>
            <w:tcBorders>
              <w:left w:val="dotted" w:sz="4" w:space="0" w:color="000000"/>
              <w:right w:val="dotted" w:sz="4" w:space="0" w:color="000000"/>
            </w:tcBorders>
          </w:tcPr>
          <w:p w14:paraId="5E572AAC" w14:textId="274DAA83" w:rsidR="001635E7" w:rsidRDefault="006C548A" w:rsidP="00753364">
            <w:pPr>
              <w:pStyle w:val="TableParagraph"/>
              <w:spacing w:before="36" w:line="273" w:lineRule="auto"/>
              <w:ind w:left="108" w:right="89"/>
              <w:jc w:val="both"/>
            </w:pPr>
            <w:r>
              <w:rPr>
                <w:spacing w:val="33"/>
              </w:rPr>
              <w:t>園児に対しては</w:t>
            </w:r>
            <w:r w:rsidR="00507E8E">
              <w:rPr>
                <w:spacing w:val="33"/>
              </w:rPr>
              <w:t>、</w:t>
            </w:r>
            <w:r>
              <w:rPr>
                <w:spacing w:val="33"/>
              </w:rPr>
              <w:t>年２回の健康診断や年１回の眼</w:t>
            </w:r>
            <w:r>
              <w:rPr>
                <w:spacing w:val="33"/>
                <w:w w:val="105"/>
              </w:rPr>
              <w:t>科・耳鼻科・歯科健診など</w:t>
            </w:r>
            <w:r w:rsidR="00507E8E">
              <w:rPr>
                <w:spacing w:val="33"/>
                <w:w w:val="105"/>
              </w:rPr>
              <w:t>、</w:t>
            </w:r>
            <w:r>
              <w:rPr>
                <w:spacing w:val="33"/>
                <w:w w:val="105"/>
              </w:rPr>
              <w:t>当市の定める健診</w:t>
            </w:r>
            <w:r>
              <w:rPr>
                <w:spacing w:val="-203"/>
                <w:w w:val="105"/>
              </w:rPr>
              <w:t>等</w:t>
            </w:r>
            <w:r w:rsidR="00441D4A">
              <w:rPr>
                <w:rFonts w:hint="eastAsia"/>
                <w:spacing w:val="33"/>
              </w:rPr>
              <w:t>、</w:t>
            </w:r>
            <w:r>
              <w:rPr>
                <w:spacing w:val="33"/>
              </w:rPr>
              <w:t>必ず実施するとともに</w:t>
            </w:r>
            <w:r w:rsidR="00507E8E">
              <w:rPr>
                <w:spacing w:val="33"/>
              </w:rPr>
              <w:t>、</w:t>
            </w:r>
            <w:r>
              <w:rPr>
                <w:spacing w:val="33"/>
              </w:rPr>
              <w:t>嘱託医等との連携を十</w:t>
            </w:r>
            <w:r>
              <w:rPr>
                <w:spacing w:val="26"/>
              </w:rPr>
              <w:t>分図ること。</w:t>
            </w:r>
          </w:p>
        </w:tc>
        <w:tc>
          <w:tcPr>
            <w:tcW w:w="1841" w:type="dxa"/>
            <w:tcBorders>
              <w:left w:val="dotted" w:sz="4" w:space="0" w:color="000000"/>
            </w:tcBorders>
          </w:tcPr>
          <w:p w14:paraId="510CFB80" w14:textId="77777777" w:rsidR="001635E7" w:rsidRDefault="001635E7">
            <w:pPr>
              <w:pStyle w:val="TableParagraph"/>
              <w:spacing w:before="40"/>
              <w:rPr>
                <w:rFonts w:ascii="ＭＳ Ｐゴシック"/>
              </w:rPr>
            </w:pPr>
          </w:p>
          <w:p w14:paraId="7A19305E" w14:textId="77777777" w:rsidR="001635E7" w:rsidRDefault="006C548A">
            <w:pPr>
              <w:pStyle w:val="TableParagraph"/>
              <w:spacing w:line="302" w:lineRule="auto"/>
              <w:ind w:left="111" w:right="220"/>
            </w:pPr>
            <w:r>
              <w:rPr>
                <w:spacing w:val="26"/>
              </w:rPr>
              <w:t xml:space="preserve">適合できる </w:t>
            </w:r>
            <w:r>
              <w:rPr>
                <w:spacing w:val="24"/>
              </w:rPr>
              <w:t>適合できない</w:t>
            </w:r>
          </w:p>
        </w:tc>
        <w:tc>
          <w:tcPr>
            <w:tcW w:w="477" w:type="dxa"/>
          </w:tcPr>
          <w:p w14:paraId="3361824E" w14:textId="77777777" w:rsidR="001635E7" w:rsidRDefault="001635E7">
            <w:pPr>
              <w:pStyle w:val="TableParagraph"/>
              <w:spacing w:before="217"/>
              <w:rPr>
                <w:rFonts w:ascii="ＭＳ Ｐゴシック"/>
              </w:rPr>
            </w:pPr>
          </w:p>
          <w:p w14:paraId="3ED0C36D" w14:textId="77777777" w:rsidR="001635E7" w:rsidRDefault="006C548A">
            <w:pPr>
              <w:pStyle w:val="TableParagraph"/>
              <w:spacing w:before="1"/>
              <w:ind w:right="16"/>
              <w:jc w:val="center"/>
            </w:pPr>
            <w:r>
              <w:rPr>
                <w:spacing w:val="-10"/>
              </w:rPr>
              <w:t>□</w:t>
            </w:r>
          </w:p>
        </w:tc>
      </w:tr>
      <w:tr w:rsidR="001635E7" w14:paraId="55A01673" w14:textId="77777777">
        <w:trPr>
          <w:trHeight w:val="393"/>
        </w:trPr>
        <w:tc>
          <w:tcPr>
            <w:tcW w:w="9122" w:type="dxa"/>
            <w:gridSpan w:val="4"/>
          </w:tcPr>
          <w:p w14:paraId="3866AA4D" w14:textId="77777777" w:rsidR="001635E7" w:rsidRDefault="006C548A">
            <w:pPr>
              <w:pStyle w:val="TableParagraph"/>
              <w:spacing w:before="56"/>
              <w:ind w:left="107"/>
              <w:rPr>
                <w:rFonts w:ascii="ＭＳ Ｐゴシック" w:eastAsia="ＭＳ Ｐゴシック"/>
              </w:rPr>
            </w:pPr>
            <w:r>
              <w:rPr>
                <w:rFonts w:ascii="ＭＳ Ｐゴシック" w:eastAsia="ＭＳ Ｐゴシック"/>
                <w:spacing w:val="28"/>
                <w:w w:val="115"/>
              </w:rPr>
              <w:t>（費用の徴収</w:t>
            </w:r>
            <w:r>
              <w:rPr>
                <w:rFonts w:ascii="ＭＳ Ｐゴシック" w:eastAsia="ＭＳ Ｐゴシック"/>
                <w:spacing w:val="-10"/>
                <w:w w:val="115"/>
              </w:rPr>
              <w:t xml:space="preserve">） </w:t>
            </w:r>
          </w:p>
        </w:tc>
      </w:tr>
      <w:tr w:rsidR="001635E7" w14:paraId="4B3EC83A" w14:textId="77777777">
        <w:trPr>
          <w:trHeight w:val="2493"/>
        </w:trPr>
        <w:tc>
          <w:tcPr>
            <w:tcW w:w="998" w:type="dxa"/>
            <w:tcBorders>
              <w:right w:val="dotted" w:sz="4" w:space="0" w:color="000000"/>
            </w:tcBorders>
          </w:tcPr>
          <w:p w14:paraId="798A28BE" w14:textId="77777777" w:rsidR="001635E7" w:rsidRDefault="006C548A">
            <w:pPr>
              <w:pStyle w:val="TableParagraph"/>
              <w:spacing w:before="36"/>
              <w:ind w:right="110"/>
              <w:jc w:val="right"/>
            </w:pPr>
            <w:r>
              <w:rPr>
                <w:spacing w:val="6"/>
              </w:rPr>
              <w:t>(22)</w:t>
            </w:r>
          </w:p>
        </w:tc>
        <w:tc>
          <w:tcPr>
            <w:tcW w:w="5806" w:type="dxa"/>
            <w:tcBorders>
              <w:left w:val="dotted" w:sz="4" w:space="0" w:color="000000"/>
              <w:right w:val="dotted" w:sz="4" w:space="0" w:color="000000"/>
            </w:tcBorders>
          </w:tcPr>
          <w:p w14:paraId="444A019A" w14:textId="6815AEB9" w:rsidR="001635E7" w:rsidRDefault="006C548A">
            <w:pPr>
              <w:pStyle w:val="TableParagraph"/>
              <w:spacing w:before="36" w:line="302" w:lineRule="auto"/>
              <w:ind w:left="108" w:right="89"/>
              <w:jc w:val="both"/>
            </w:pPr>
            <w:r>
              <w:rPr>
                <w:spacing w:val="31"/>
              </w:rPr>
              <w:t>園児に配布する絵本等の教材費</w:t>
            </w:r>
            <w:r w:rsidR="00507E8E">
              <w:rPr>
                <w:spacing w:val="31"/>
              </w:rPr>
              <w:t>、</w:t>
            </w:r>
            <w:r>
              <w:rPr>
                <w:spacing w:val="31"/>
              </w:rPr>
              <w:t>園外活動にかかる実費</w:t>
            </w:r>
            <w:r w:rsidR="00507E8E">
              <w:rPr>
                <w:spacing w:val="31"/>
              </w:rPr>
              <w:t>、</w:t>
            </w:r>
            <w:r>
              <w:rPr>
                <w:spacing w:val="31"/>
              </w:rPr>
              <w:t>延長保育料</w:t>
            </w:r>
            <w:r w:rsidR="00507E8E">
              <w:rPr>
                <w:spacing w:val="31"/>
              </w:rPr>
              <w:t>、</w:t>
            </w:r>
            <w:r>
              <w:rPr>
                <w:spacing w:val="31"/>
              </w:rPr>
              <w:t>特別保育の利用料その他市が認める実費徴収金以外の負担を保護者に求めな</w:t>
            </w:r>
            <w:r>
              <w:rPr>
                <w:spacing w:val="24"/>
              </w:rPr>
              <w:t>いこと。</w:t>
            </w:r>
          </w:p>
          <w:p w14:paraId="662C3F18" w14:textId="0FA00EEB" w:rsidR="001635E7" w:rsidRDefault="006C548A">
            <w:pPr>
              <w:pStyle w:val="TableParagraph"/>
              <w:spacing w:before="3"/>
              <w:ind w:left="108"/>
            </w:pPr>
            <w:r>
              <w:rPr>
                <w:spacing w:val="32"/>
              </w:rPr>
              <w:t>ただし</w:t>
            </w:r>
            <w:r w:rsidR="00507E8E">
              <w:rPr>
                <w:spacing w:val="32"/>
              </w:rPr>
              <w:t>、</w:t>
            </w:r>
            <w:r>
              <w:rPr>
                <w:spacing w:val="32"/>
              </w:rPr>
              <w:t>保育サービスの対価として必要と判断す</w:t>
            </w:r>
          </w:p>
          <w:p w14:paraId="4A7D66DE" w14:textId="728A388F" w:rsidR="001635E7" w:rsidRDefault="006C548A">
            <w:pPr>
              <w:pStyle w:val="TableParagraph"/>
              <w:spacing w:before="7" w:line="350" w:lineRule="atLeast"/>
              <w:ind w:left="108" w:right="89"/>
            </w:pPr>
            <w:r>
              <w:rPr>
                <w:spacing w:val="31"/>
              </w:rPr>
              <w:t>る場合は</w:t>
            </w:r>
            <w:r w:rsidR="00507E8E">
              <w:rPr>
                <w:spacing w:val="31"/>
              </w:rPr>
              <w:t>、</w:t>
            </w:r>
            <w:r>
              <w:rPr>
                <w:spacing w:val="31"/>
              </w:rPr>
              <w:t>保護者とよく協議し</w:t>
            </w:r>
            <w:r w:rsidR="00507E8E">
              <w:rPr>
                <w:spacing w:val="31"/>
              </w:rPr>
              <w:t>、</w:t>
            </w:r>
            <w:r>
              <w:rPr>
                <w:spacing w:val="31"/>
              </w:rPr>
              <w:t>理解を得てから</w:t>
            </w:r>
            <w:r>
              <w:rPr>
                <w:spacing w:val="26"/>
              </w:rPr>
              <w:t>実施すること。</w:t>
            </w:r>
          </w:p>
        </w:tc>
        <w:tc>
          <w:tcPr>
            <w:tcW w:w="1841" w:type="dxa"/>
            <w:tcBorders>
              <w:left w:val="dotted" w:sz="4" w:space="0" w:color="000000"/>
            </w:tcBorders>
          </w:tcPr>
          <w:p w14:paraId="47E022BF" w14:textId="77777777" w:rsidR="001635E7" w:rsidRDefault="001635E7">
            <w:pPr>
              <w:pStyle w:val="TableParagraph"/>
              <w:rPr>
                <w:rFonts w:ascii="ＭＳ Ｐゴシック"/>
              </w:rPr>
            </w:pPr>
          </w:p>
          <w:p w14:paraId="7CA1D9E4" w14:textId="77777777" w:rsidR="001635E7" w:rsidRDefault="001635E7">
            <w:pPr>
              <w:pStyle w:val="TableParagraph"/>
              <w:rPr>
                <w:rFonts w:ascii="ＭＳ Ｐゴシック"/>
              </w:rPr>
            </w:pPr>
          </w:p>
          <w:p w14:paraId="6830FE3B" w14:textId="77777777" w:rsidR="001635E7" w:rsidRDefault="001635E7">
            <w:pPr>
              <w:pStyle w:val="TableParagraph"/>
              <w:spacing w:before="81"/>
              <w:rPr>
                <w:rFonts w:ascii="ＭＳ Ｐゴシック"/>
              </w:rPr>
            </w:pPr>
          </w:p>
          <w:p w14:paraId="3A9607C2" w14:textId="77777777" w:rsidR="001635E7" w:rsidRDefault="006C548A">
            <w:pPr>
              <w:pStyle w:val="TableParagraph"/>
              <w:spacing w:line="302" w:lineRule="auto"/>
              <w:ind w:left="111" w:right="220"/>
            </w:pPr>
            <w:r>
              <w:rPr>
                <w:spacing w:val="26"/>
              </w:rPr>
              <w:t xml:space="preserve">適合できる </w:t>
            </w:r>
            <w:r>
              <w:rPr>
                <w:spacing w:val="24"/>
              </w:rPr>
              <w:t>適合できない</w:t>
            </w:r>
          </w:p>
        </w:tc>
        <w:tc>
          <w:tcPr>
            <w:tcW w:w="477" w:type="dxa"/>
          </w:tcPr>
          <w:p w14:paraId="28B46DA7" w14:textId="77777777" w:rsidR="001635E7" w:rsidRDefault="001635E7">
            <w:pPr>
              <w:pStyle w:val="TableParagraph"/>
              <w:rPr>
                <w:rFonts w:ascii="ＭＳ Ｐゴシック"/>
              </w:rPr>
            </w:pPr>
          </w:p>
          <w:p w14:paraId="2CDF60C8" w14:textId="77777777" w:rsidR="001635E7" w:rsidRDefault="001635E7">
            <w:pPr>
              <w:pStyle w:val="TableParagraph"/>
              <w:rPr>
                <w:rFonts w:ascii="ＭＳ Ｐゴシック"/>
              </w:rPr>
            </w:pPr>
          </w:p>
          <w:p w14:paraId="1090AC94" w14:textId="77777777" w:rsidR="001635E7" w:rsidRDefault="001635E7">
            <w:pPr>
              <w:pStyle w:val="TableParagraph"/>
              <w:spacing w:before="258"/>
              <w:rPr>
                <w:rFonts w:ascii="ＭＳ Ｐゴシック"/>
              </w:rPr>
            </w:pPr>
          </w:p>
          <w:p w14:paraId="19396E07" w14:textId="77777777" w:rsidR="001635E7" w:rsidRDefault="006C548A">
            <w:pPr>
              <w:pStyle w:val="TableParagraph"/>
              <w:spacing w:before="1"/>
              <w:ind w:right="16"/>
              <w:jc w:val="center"/>
            </w:pPr>
            <w:r>
              <w:rPr>
                <w:spacing w:val="-10"/>
              </w:rPr>
              <w:t>□</w:t>
            </w:r>
          </w:p>
        </w:tc>
      </w:tr>
    </w:tbl>
    <w:p w14:paraId="42943010" w14:textId="77777777" w:rsidR="001635E7" w:rsidRDefault="001635E7">
      <w:pPr>
        <w:pStyle w:val="TableParagraph"/>
        <w:jc w:val="center"/>
        <w:sectPr w:rsidR="001635E7">
          <w:headerReference w:type="default" r:id="rId9"/>
          <w:pgSz w:w="11910" w:h="16840"/>
          <w:pgMar w:top="520" w:right="992" w:bottom="280" w:left="992" w:header="0" w:footer="0" w:gutter="0"/>
          <w:cols w:space="720"/>
        </w:sectPr>
      </w:pPr>
    </w:p>
    <w:p w14:paraId="4A04AB3B" w14:textId="77777777" w:rsidR="001635E7" w:rsidRDefault="001635E7">
      <w:pPr>
        <w:pStyle w:val="a3"/>
        <w:spacing w:before="2"/>
        <w:rPr>
          <w:rFonts w:ascii="ＭＳ Ｐゴシック"/>
          <w:sz w:val="2"/>
        </w:rPr>
      </w:pPr>
    </w:p>
    <w:tbl>
      <w:tblPr>
        <w:tblStyle w:val="TableNormal"/>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8"/>
        <w:gridCol w:w="5806"/>
        <w:gridCol w:w="1841"/>
        <w:gridCol w:w="477"/>
      </w:tblGrid>
      <w:tr w:rsidR="001635E7" w14:paraId="4F8F5A72" w14:textId="77777777">
        <w:trPr>
          <w:trHeight w:val="397"/>
        </w:trPr>
        <w:tc>
          <w:tcPr>
            <w:tcW w:w="9122" w:type="dxa"/>
            <w:gridSpan w:val="4"/>
          </w:tcPr>
          <w:p w14:paraId="3029D2F9" w14:textId="77777777" w:rsidR="001635E7" w:rsidRDefault="006C548A">
            <w:pPr>
              <w:pStyle w:val="TableParagraph"/>
              <w:spacing w:before="58"/>
              <w:ind w:left="107"/>
              <w:rPr>
                <w:rFonts w:ascii="ＭＳ Ｐゴシック" w:eastAsia="ＭＳ Ｐゴシック"/>
              </w:rPr>
            </w:pPr>
            <w:r>
              <w:rPr>
                <w:rFonts w:ascii="ＭＳ Ｐゴシック" w:eastAsia="ＭＳ Ｐゴシック"/>
                <w:spacing w:val="28"/>
                <w:w w:val="120"/>
              </w:rPr>
              <w:t>（職員研修</w:t>
            </w:r>
            <w:r>
              <w:rPr>
                <w:rFonts w:ascii="ＭＳ Ｐゴシック" w:eastAsia="ＭＳ Ｐゴシック"/>
                <w:spacing w:val="-10"/>
                <w:w w:val="120"/>
              </w:rPr>
              <w:t xml:space="preserve">） </w:t>
            </w:r>
          </w:p>
        </w:tc>
      </w:tr>
      <w:tr w:rsidR="001635E7" w14:paraId="2C04F4F4" w14:textId="77777777">
        <w:trPr>
          <w:trHeight w:val="712"/>
        </w:trPr>
        <w:tc>
          <w:tcPr>
            <w:tcW w:w="998" w:type="dxa"/>
            <w:tcBorders>
              <w:right w:val="dotted" w:sz="4" w:space="0" w:color="000000"/>
            </w:tcBorders>
          </w:tcPr>
          <w:p w14:paraId="498DA5E6" w14:textId="77777777" w:rsidR="001635E7" w:rsidRDefault="006C548A">
            <w:pPr>
              <w:pStyle w:val="TableParagraph"/>
              <w:spacing w:before="36"/>
              <w:ind w:right="110"/>
              <w:jc w:val="right"/>
            </w:pPr>
            <w:r>
              <w:rPr>
                <w:spacing w:val="6"/>
              </w:rPr>
              <w:t>(23)</w:t>
            </w:r>
          </w:p>
        </w:tc>
        <w:tc>
          <w:tcPr>
            <w:tcW w:w="5806" w:type="dxa"/>
            <w:tcBorders>
              <w:left w:val="dotted" w:sz="4" w:space="0" w:color="000000"/>
              <w:right w:val="dotted" w:sz="4" w:space="0" w:color="000000"/>
            </w:tcBorders>
          </w:tcPr>
          <w:p w14:paraId="5A224444" w14:textId="40A105A5" w:rsidR="001635E7" w:rsidRDefault="006C548A">
            <w:pPr>
              <w:pStyle w:val="TableParagraph"/>
              <w:spacing w:before="36"/>
              <w:ind w:left="108"/>
            </w:pPr>
            <w:r>
              <w:rPr>
                <w:spacing w:val="31"/>
              </w:rPr>
              <w:t>職員の資質向上のため</w:t>
            </w:r>
            <w:r w:rsidR="00507E8E">
              <w:rPr>
                <w:spacing w:val="31"/>
              </w:rPr>
              <w:t>、</w:t>
            </w:r>
            <w:r>
              <w:rPr>
                <w:spacing w:val="31"/>
              </w:rPr>
              <w:t>職員研修計画を作成し</w:t>
            </w:r>
            <w:r w:rsidR="00507E8E">
              <w:rPr>
                <w:spacing w:val="31"/>
              </w:rPr>
              <w:t>、</w:t>
            </w:r>
            <w:r>
              <w:rPr>
                <w:spacing w:val="-10"/>
              </w:rPr>
              <w:t xml:space="preserve"> </w:t>
            </w:r>
          </w:p>
          <w:p w14:paraId="6FA1CB21" w14:textId="77777777" w:rsidR="001635E7" w:rsidRDefault="006C548A">
            <w:pPr>
              <w:pStyle w:val="TableParagraph"/>
              <w:spacing w:before="74"/>
              <w:ind w:left="108"/>
            </w:pPr>
            <w:r>
              <w:rPr>
                <w:spacing w:val="27"/>
              </w:rPr>
              <w:t>積極的に研修等に参加させること。</w:t>
            </w:r>
          </w:p>
        </w:tc>
        <w:tc>
          <w:tcPr>
            <w:tcW w:w="1841" w:type="dxa"/>
            <w:tcBorders>
              <w:left w:val="dotted" w:sz="4" w:space="0" w:color="000000"/>
            </w:tcBorders>
          </w:tcPr>
          <w:p w14:paraId="2CFA9671" w14:textId="77777777" w:rsidR="001635E7" w:rsidRDefault="006C548A">
            <w:pPr>
              <w:pStyle w:val="TableParagraph"/>
              <w:spacing w:before="36"/>
              <w:ind w:left="111"/>
            </w:pPr>
            <w:r>
              <w:rPr>
                <w:spacing w:val="26"/>
              </w:rPr>
              <w:t>適合できる</w:t>
            </w:r>
          </w:p>
          <w:p w14:paraId="246A44CB" w14:textId="77777777" w:rsidR="001635E7" w:rsidRDefault="006C548A">
            <w:pPr>
              <w:pStyle w:val="TableParagraph"/>
              <w:spacing w:before="74"/>
              <w:ind w:left="111"/>
            </w:pPr>
            <w:r>
              <w:rPr>
                <w:spacing w:val="26"/>
              </w:rPr>
              <w:t>適合できない</w:t>
            </w:r>
          </w:p>
        </w:tc>
        <w:tc>
          <w:tcPr>
            <w:tcW w:w="477" w:type="dxa"/>
          </w:tcPr>
          <w:p w14:paraId="1BDDEE20" w14:textId="77777777" w:rsidR="001635E7" w:rsidRDefault="006C548A">
            <w:pPr>
              <w:pStyle w:val="TableParagraph"/>
              <w:spacing w:before="214"/>
              <w:ind w:right="16"/>
              <w:jc w:val="center"/>
            </w:pPr>
            <w:r>
              <w:rPr>
                <w:spacing w:val="-10"/>
              </w:rPr>
              <w:t>□</w:t>
            </w:r>
          </w:p>
        </w:tc>
      </w:tr>
      <w:tr w:rsidR="001635E7" w14:paraId="12865C82" w14:textId="77777777">
        <w:trPr>
          <w:trHeight w:val="396"/>
        </w:trPr>
        <w:tc>
          <w:tcPr>
            <w:tcW w:w="9122" w:type="dxa"/>
            <w:gridSpan w:val="4"/>
          </w:tcPr>
          <w:p w14:paraId="5535F860" w14:textId="77777777" w:rsidR="001635E7" w:rsidRDefault="006C548A">
            <w:pPr>
              <w:pStyle w:val="TableParagraph"/>
              <w:spacing w:before="56"/>
              <w:ind w:left="107"/>
              <w:rPr>
                <w:rFonts w:ascii="ＭＳ Ｐゴシック" w:eastAsia="ＭＳ Ｐゴシック"/>
              </w:rPr>
            </w:pPr>
            <w:r>
              <w:rPr>
                <w:rFonts w:ascii="ＭＳ Ｐゴシック" w:eastAsia="ＭＳ Ｐゴシック"/>
                <w:spacing w:val="28"/>
                <w:w w:val="110"/>
              </w:rPr>
              <w:t>（保護者等との懇談等</w:t>
            </w:r>
            <w:r>
              <w:rPr>
                <w:rFonts w:ascii="ＭＳ Ｐゴシック" w:eastAsia="ＭＳ Ｐゴシック"/>
                <w:spacing w:val="-10"/>
                <w:w w:val="110"/>
              </w:rPr>
              <w:t xml:space="preserve">） </w:t>
            </w:r>
          </w:p>
        </w:tc>
      </w:tr>
      <w:tr w:rsidR="001635E7" w14:paraId="396D89A2" w14:textId="77777777">
        <w:trPr>
          <w:trHeight w:val="1780"/>
        </w:trPr>
        <w:tc>
          <w:tcPr>
            <w:tcW w:w="998" w:type="dxa"/>
            <w:tcBorders>
              <w:right w:val="dotted" w:sz="4" w:space="0" w:color="000000"/>
            </w:tcBorders>
          </w:tcPr>
          <w:p w14:paraId="4797B4B4" w14:textId="77777777" w:rsidR="001635E7" w:rsidRDefault="006C548A">
            <w:pPr>
              <w:pStyle w:val="TableParagraph"/>
              <w:spacing w:before="36"/>
              <w:ind w:right="110"/>
              <w:jc w:val="right"/>
            </w:pPr>
            <w:r>
              <w:rPr>
                <w:spacing w:val="6"/>
              </w:rPr>
              <w:t>(24)</w:t>
            </w:r>
          </w:p>
        </w:tc>
        <w:tc>
          <w:tcPr>
            <w:tcW w:w="5806" w:type="dxa"/>
            <w:tcBorders>
              <w:left w:val="dotted" w:sz="4" w:space="0" w:color="000000"/>
              <w:right w:val="dotted" w:sz="4" w:space="0" w:color="000000"/>
            </w:tcBorders>
          </w:tcPr>
          <w:p w14:paraId="21FC3030" w14:textId="664DF7FD" w:rsidR="001635E7" w:rsidRDefault="006C548A">
            <w:pPr>
              <w:pStyle w:val="TableParagraph"/>
              <w:spacing w:before="36" w:line="302" w:lineRule="auto"/>
              <w:ind w:left="108" w:right="89"/>
              <w:jc w:val="both"/>
            </w:pPr>
            <w:r>
              <w:rPr>
                <w:spacing w:val="31"/>
              </w:rPr>
              <w:t>保護者との懇談を適宜開催し保護者の意向を把握するとともに</w:t>
            </w:r>
            <w:r w:rsidR="00507E8E">
              <w:rPr>
                <w:spacing w:val="31"/>
              </w:rPr>
              <w:t>、</w:t>
            </w:r>
            <w:r>
              <w:rPr>
                <w:spacing w:val="31"/>
              </w:rPr>
              <w:t>保護者の要望に対しては誠意を持</w:t>
            </w:r>
            <w:r>
              <w:rPr>
                <w:spacing w:val="24"/>
              </w:rPr>
              <w:t>って対応すること。</w:t>
            </w:r>
          </w:p>
          <w:p w14:paraId="62D17043" w14:textId="6D4540C7" w:rsidR="001635E7" w:rsidRDefault="006C548A">
            <w:pPr>
              <w:pStyle w:val="TableParagraph"/>
              <w:spacing w:before="3"/>
              <w:ind w:left="108"/>
            </w:pPr>
            <w:r>
              <w:rPr>
                <w:spacing w:val="33"/>
              </w:rPr>
              <w:t>また</w:t>
            </w:r>
            <w:r w:rsidR="00507E8E">
              <w:rPr>
                <w:spacing w:val="33"/>
              </w:rPr>
              <w:t>、</w:t>
            </w:r>
            <w:r>
              <w:rPr>
                <w:spacing w:val="33"/>
              </w:rPr>
              <w:t>苦情解決の仕組み（</w:t>
            </w:r>
            <w:r>
              <w:rPr>
                <w:spacing w:val="32"/>
              </w:rPr>
              <w:t>苦情解決責任者</w:t>
            </w:r>
            <w:r w:rsidR="00507E8E">
              <w:rPr>
                <w:spacing w:val="32"/>
              </w:rPr>
              <w:t>、</w:t>
            </w:r>
            <w:r>
              <w:rPr>
                <w:spacing w:val="32"/>
              </w:rPr>
              <w:t>苦情</w:t>
            </w:r>
          </w:p>
          <w:p w14:paraId="17CC977A" w14:textId="7D828606" w:rsidR="001635E7" w:rsidRDefault="006C548A">
            <w:pPr>
              <w:pStyle w:val="TableParagraph"/>
              <w:spacing w:before="76"/>
              <w:ind w:left="108"/>
            </w:pPr>
            <w:r>
              <w:rPr>
                <w:spacing w:val="25"/>
              </w:rPr>
              <w:t>受付担当者</w:t>
            </w:r>
            <w:r w:rsidR="00507E8E">
              <w:rPr>
                <w:spacing w:val="25"/>
              </w:rPr>
              <w:t>、</w:t>
            </w:r>
            <w:r>
              <w:rPr>
                <w:spacing w:val="25"/>
              </w:rPr>
              <w:t>第三者委員の設置</w:t>
            </w:r>
            <w:r>
              <w:rPr>
                <w:spacing w:val="11"/>
              </w:rPr>
              <w:t>）</w:t>
            </w:r>
            <w:r>
              <w:rPr>
                <w:spacing w:val="23"/>
              </w:rPr>
              <w:t>を整備すること。</w:t>
            </w:r>
          </w:p>
        </w:tc>
        <w:tc>
          <w:tcPr>
            <w:tcW w:w="1841" w:type="dxa"/>
            <w:tcBorders>
              <w:left w:val="dotted" w:sz="4" w:space="0" w:color="000000"/>
            </w:tcBorders>
          </w:tcPr>
          <w:p w14:paraId="1EDBF4B2" w14:textId="77777777" w:rsidR="001635E7" w:rsidRDefault="001635E7">
            <w:pPr>
              <w:pStyle w:val="TableParagraph"/>
              <w:rPr>
                <w:rFonts w:ascii="ＭＳ Ｐゴシック"/>
              </w:rPr>
            </w:pPr>
          </w:p>
          <w:p w14:paraId="77470E2D" w14:textId="77777777" w:rsidR="001635E7" w:rsidRDefault="001635E7">
            <w:pPr>
              <w:pStyle w:val="TableParagraph"/>
              <w:spacing w:before="8"/>
              <w:rPr>
                <w:rFonts w:ascii="ＭＳ Ｐゴシック"/>
              </w:rPr>
            </w:pPr>
          </w:p>
          <w:p w14:paraId="7BF7D96B" w14:textId="77777777" w:rsidR="001635E7" w:rsidRDefault="006C548A">
            <w:pPr>
              <w:pStyle w:val="TableParagraph"/>
              <w:spacing w:line="302" w:lineRule="auto"/>
              <w:ind w:left="111" w:right="220"/>
            </w:pPr>
            <w:r>
              <w:rPr>
                <w:spacing w:val="26"/>
              </w:rPr>
              <w:t xml:space="preserve">適合できる </w:t>
            </w:r>
            <w:r>
              <w:rPr>
                <w:spacing w:val="24"/>
              </w:rPr>
              <w:t>適合できない</w:t>
            </w:r>
          </w:p>
        </w:tc>
        <w:tc>
          <w:tcPr>
            <w:tcW w:w="477" w:type="dxa"/>
          </w:tcPr>
          <w:p w14:paraId="6E5CCE7C" w14:textId="77777777" w:rsidR="001635E7" w:rsidRDefault="001635E7">
            <w:pPr>
              <w:pStyle w:val="TableParagraph"/>
              <w:rPr>
                <w:rFonts w:ascii="ＭＳ Ｐゴシック"/>
              </w:rPr>
            </w:pPr>
          </w:p>
          <w:p w14:paraId="796A6B8C" w14:textId="77777777" w:rsidR="001635E7" w:rsidRDefault="001635E7">
            <w:pPr>
              <w:pStyle w:val="TableParagraph"/>
              <w:spacing w:before="185"/>
              <w:rPr>
                <w:rFonts w:ascii="ＭＳ Ｐゴシック"/>
              </w:rPr>
            </w:pPr>
          </w:p>
          <w:p w14:paraId="02ACC77C" w14:textId="77777777" w:rsidR="001635E7" w:rsidRDefault="006C548A">
            <w:pPr>
              <w:pStyle w:val="TableParagraph"/>
              <w:ind w:right="16"/>
              <w:jc w:val="center"/>
            </w:pPr>
            <w:r>
              <w:rPr>
                <w:spacing w:val="-10"/>
              </w:rPr>
              <w:t>□</w:t>
            </w:r>
          </w:p>
        </w:tc>
      </w:tr>
      <w:tr w:rsidR="001635E7" w14:paraId="2572CC86" w14:textId="77777777">
        <w:trPr>
          <w:trHeight w:val="397"/>
        </w:trPr>
        <w:tc>
          <w:tcPr>
            <w:tcW w:w="9122" w:type="dxa"/>
            <w:gridSpan w:val="4"/>
          </w:tcPr>
          <w:p w14:paraId="3A45DE6D" w14:textId="77777777" w:rsidR="001635E7" w:rsidRDefault="006C548A">
            <w:pPr>
              <w:pStyle w:val="TableParagraph"/>
              <w:spacing w:before="58"/>
              <w:ind w:left="107"/>
              <w:rPr>
                <w:rFonts w:ascii="ＭＳ Ｐゴシック" w:eastAsia="ＭＳ Ｐゴシック"/>
              </w:rPr>
            </w:pPr>
            <w:r>
              <w:rPr>
                <w:rFonts w:ascii="ＭＳ Ｐゴシック" w:eastAsia="ＭＳ Ｐゴシック"/>
                <w:spacing w:val="28"/>
                <w:w w:val="125"/>
              </w:rPr>
              <w:t>（その他</w:t>
            </w:r>
            <w:r>
              <w:rPr>
                <w:rFonts w:ascii="ＭＳ Ｐゴシック" w:eastAsia="ＭＳ Ｐゴシック"/>
                <w:spacing w:val="-10"/>
                <w:w w:val="125"/>
              </w:rPr>
              <w:t xml:space="preserve">） </w:t>
            </w:r>
          </w:p>
        </w:tc>
      </w:tr>
      <w:tr w:rsidR="001635E7" w14:paraId="0DFF8DCE" w14:textId="77777777">
        <w:trPr>
          <w:trHeight w:val="710"/>
        </w:trPr>
        <w:tc>
          <w:tcPr>
            <w:tcW w:w="998" w:type="dxa"/>
            <w:tcBorders>
              <w:right w:val="dotted" w:sz="4" w:space="0" w:color="000000"/>
            </w:tcBorders>
          </w:tcPr>
          <w:p w14:paraId="401CEAC0" w14:textId="77777777" w:rsidR="001635E7" w:rsidRDefault="006C548A">
            <w:pPr>
              <w:pStyle w:val="TableParagraph"/>
              <w:spacing w:before="36"/>
              <w:ind w:right="110"/>
              <w:jc w:val="right"/>
            </w:pPr>
            <w:r>
              <w:rPr>
                <w:spacing w:val="6"/>
              </w:rPr>
              <w:t>(25)</w:t>
            </w:r>
          </w:p>
        </w:tc>
        <w:tc>
          <w:tcPr>
            <w:tcW w:w="5806" w:type="dxa"/>
            <w:tcBorders>
              <w:left w:val="dotted" w:sz="4" w:space="0" w:color="000000"/>
              <w:right w:val="dotted" w:sz="4" w:space="0" w:color="000000"/>
            </w:tcBorders>
          </w:tcPr>
          <w:p w14:paraId="306698D3" w14:textId="77777777" w:rsidR="001635E7" w:rsidRDefault="006C548A">
            <w:pPr>
              <w:pStyle w:val="TableParagraph"/>
              <w:spacing w:before="36" w:line="271" w:lineRule="auto"/>
              <w:ind w:left="108" w:right="88"/>
            </w:pPr>
            <w:r>
              <w:rPr>
                <w:spacing w:val="32"/>
              </w:rPr>
              <w:t>既設の保育所又は幼保連携型認定こども園を廃止</w:t>
            </w:r>
            <w:r>
              <w:rPr>
                <w:spacing w:val="26"/>
              </w:rPr>
              <w:t>しないこと。</w:t>
            </w:r>
          </w:p>
        </w:tc>
        <w:tc>
          <w:tcPr>
            <w:tcW w:w="1841" w:type="dxa"/>
            <w:tcBorders>
              <w:left w:val="dotted" w:sz="4" w:space="0" w:color="000000"/>
            </w:tcBorders>
          </w:tcPr>
          <w:p w14:paraId="6B019EA8" w14:textId="77777777" w:rsidR="001635E7" w:rsidRDefault="006C548A">
            <w:pPr>
              <w:pStyle w:val="TableParagraph"/>
              <w:spacing w:before="36"/>
              <w:ind w:left="111"/>
            </w:pPr>
            <w:r>
              <w:rPr>
                <w:spacing w:val="26"/>
              </w:rPr>
              <w:t>適合できる</w:t>
            </w:r>
          </w:p>
          <w:p w14:paraId="3830823A" w14:textId="77777777" w:rsidR="001635E7" w:rsidRDefault="006C548A">
            <w:pPr>
              <w:pStyle w:val="TableParagraph"/>
              <w:spacing w:before="74"/>
              <w:ind w:left="111"/>
            </w:pPr>
            <w:r>
              <w:rPr>
                <w:spacing w:val="26"/>
              </w:rPr>
              <w:t>適合できない</w:t>
            </w:r>
          </w:p>
        </w:tc>
        <w:tc>
          <w:tcPr>
            <w:tcW w:w="477" w:type="dxa"/>
          </w:tcPr>
          <w:p w14:paraId="3800B3D4" w14:textId="77777777" w:rsidR="001635E7" w:rsidRDefault="006C548A">
            <w:pPr>
              <w:pStyle w:val="TableParagraph"/>
              <w:spacing w:before="214"/>
              <w:ind w:right="16"/>
              <w:jc w:val="center"/>
            </w:pPr>
            <w:r>
              <w:rPr>
                <w:spacing w:val="-10"/>
              </w:rPr>
              <w:t>□</w:t>
            </w:r>
          </w:p>
        </w:tc>
      </w:tr>
      <w:tr w:rsidR="001635E7" w14:paraId="45EF890E" w14:textId="77777777">
        <w:trPr>
          <w:trHeight w:val="713"/>
        </w:trPr>
        <w:tc>
          <w:tcPr>
            <w:tcW w:w="998" w:type="dxa"/>
            <w:tcBorders>
              <w:right w:val="dotted" w:sz="4" w:space="0" w:color="000000"/>
            </w:tcBorders>
          </w:tcPr>
          <w:p w14:paraId="1FEFDDBF" w14:textId="77777777" w:rsidR="001635E7" w:rsidRDefault="006C548A">
            <w:pPr>
              <w:pStyle w:val="TableParagraph"/>
              <w:spacing w:before="39"/>
              <w:ind w:right="110"/>
              <w:jc w:val="right"/>
            </w:pPr>
            <w:r>
              <w:rPr>
                <w:spacing w:val="6"/>
              </w:rPr>
              <w:t>(26)</w:t>
            </w:r>
          </w:p>
        </w:tc>
        <w:tc>
          <w:tcPr>
            <w:tcW w:w="5806" w:type="dxa"/>
            <w:tcBorders>
              <w:left w:val="dotted" w:sz="4" w:space="0" w:color="000000"/>
              <w:right w:val="dotted" w:sz="4" w:space="0" w:color="000000"/>
            </w:tcBorders>
          </w:tcPr>
          <w:p w14:paraId="501AADEB" w14:textId="5E08B15D" w:rsidR="001635E7" w:rsidRDefault="006C548A">
            <w:pPr>
              <w:pStyle w:val="TableParagraph"/>
              <w:spacing w:before="39"/>
              <w:ind w:left="108"/>
            </w:pPr>
            <w:r>
              <w:rPr>
                <w:spacing w:val="20"/>
              </w:rPr>
              <w:t>移管後５年以内に第三者評価事業に取り組むよう</w:t>
            </w:r>
            <w:r w:rsidR="00753364">
              <w:rPr>
                <w:rFonts w:hint="eastAsia"/>
                <w:spacing w:val="20"/>
              </w:rPr>
              <w:t>に</w:t>
            </w:r>
          </w:p>
          <w:p w14:paraId="2A8EFFCB" w14:textId="0E89314D" w:rsidR="001635E7" w:rsidRDefault="006C548A">
            <w:pPr>
              <w:pStyle w:val="TableParagraph"/>
              <w:spacing w:before="74"/>
              <w:ind w:left="108"/>
            </w:pPr>
            <w:r>
              <w:rPr>
                <w:spacing w:val="27"/>
              </w:rPr>
              <w:t>努め</w:t>
            </w:r>
            <w:r w:rsidR="00507E8E">
              <w:rPr>
                <w:spacing w:val="27"/>
              </w:rPr>
              <w:t>、</w:t>
            </w:r>
            <w:r>
              <w:rPr>
                <w:spacing w:val="27"/>
              </w:rPr>
              <w:t>評価の結果を公表すること。</w:t>
            </w:r>
          </w:p>
        </w:tc>
        <w:tc>
          <w:tcPr>
            <w:tcW w:w="1841" w:type="dxa"/>
            <w:tcBorders>
              <w:left w:val="dotted" w:sz="4" w:space="0" w:color="000000"/>
            </w:tcBorders>
          </w:tcPr>
          <w:p w14:paraId="4AF7C60B" w14:textId="77777777" w:rsidR="001635E7" w:rsidRDefault="006C548A">
            <w:pPr>
              <w:pStyle w:val="TableParagraph"/>
              <w:spacing w:before="39"/>
              <w:ind w:left="111"/>
            </w:pPr>
            <w:r>
              <w:rPr>
                <w:spacing w:val="26"/>
              </w:rPr>
              <w:t>適合できる</w:t>
            </w:r>
          </w:p>
          <w:p w14:paraId="1E756FC9" w14:textId="77777777" w:rsidR="001635E7" w:rsidRDefault="006C548A">
            <w:pPr>
              <w:pStyle w:val="TableParagraph"/>
              <w:spacing w:before="74"/>
              <w:ind w:left="111"/>
            </w:pPr>
            <w:r>
              <w:rPr>
                <w:spacing w:val="26"/>
              </w:rPr>
              <w:t>適合できない</w:t>
            </w:r>
          </w:p>
        </w:tc>
        <w:tc>
          <w:tcPr>
            <w:tcW w:w="477" w:type="dxa"/>
          </w:tcPr>
          <w:p w14:paraId="1A4E390E" w14:textId="77777777" w:rsidR="001635E7" w:rsidRDefault="006C548A">
            <w:pPr>
              <w:pStyle w:val="TableParagraph"/>
              <w:spacing w:before="216"/>
              <w:ind w:right="16"/>
              <w:jc w:val="center"/>
            </w:pPr>
            <w:r>
              <w:rPr>
                <w:spacing w:val="-10"/>
              </w:rPr>
              <w:t>□</w:t>
            </w:r>
          </w:p>
        </w:tc>
      </w:tr>
      <w:tr w:rsidR="001635E7" w14:paraId="3D66BEC1" w14:textId="77777777">
        <w:trPr>
          <w:trHeight w:val="712"/>
        </w:trPr>
        <w:tc>
          <w:tcPr>
            <w:tcW w:w="998" w:type="dxa"/>
            <w:tcBorders>
              <w:right w:val="dotted" w:sz="4" w:space="0" w:color="000000"/>
            </w:tcBorders>
          </w:tcPr>
          <w:p w14:paraId="1169B60E" w14:textId="77777777" w:rsidR="001635E7" w:rsidRDefault="006C548A">
            <w:pPr>
              <w:pStyle w:val="TableParagraph"/>
              <w:spacing w:before="36"/>
              <w:ind w:right="110"/>
              <w:jc w:val="right"/>
            </w:pPr>
            <w:r>
              <w:rPr>
                <w:spacing w:val="6"/>
              </w:rPr>
              <w:t>(27)</w:t>
            </w:r>
          </w:p>
        </w:tc>
        <w:tc>
          <w:tcPr>
            <w:tcW w:w="5806" w:type="dxa"/>
            <w:tcBorders>
              <w:left w:val="dotted" w:sz="4" w:space="0" w:color="000000"/>
              <w:right w:val="dotted" w:sz="4" w:space="0" w:color="000000"/>
            </w:tcBorders>
          </w:tcPr>
          <w:p w14:paraId="1F79F401" w14:textId="68A1FE04" w:rsidR="001635E7" w:rsidRDefault="006C548A">
            <w:pPr>
              <w:pStyle w:val="TableParagraph"/>
              <w:spacing w:before="36" w:line="271" w:lineRule="auto"/>
              <w:ind w:left="108" w:right="88"/>
            </w:pPr>
            <w:r>
              <w:rPr>
                <w:spacing w:val="32"/>
              </w:rPr>
              <w:t>運営に当たり</w:t>
            </w:r>
            <w:r w:rsidR="00507E8E">
              <w:rPr>
                <w:spacing w:val="32"/>
              </w:rPr>
              <w:t>、</w:t>
            </w:r>
            <w:r>
              <w:rPr>
                <w:spacing w:val="32"/>
              </w:rPr>
              <w:t>地元自治会</w:t>
            </w:r>
            <w:r w:rsidR="00507E8E">
              <w:rPr>
                <w:spacing w:val="32"/>
              </w:rPr>
              <w:t>、</w:t>
            </w:r>
            <w:r>
              <w:rPr>
                <w:spacing w:val="32"/>
              </w:rPr>
              <w:t>周辺住民等と十分な</w:t>
            </w:r>
            <w:r>
              <w:rPr>
                <w:spacing w:val="24"/>
              </w:rPr>
              <w:t>意見調整を行うこと。</w:t>
            </w:r>
          </w:p>
        </w:tc>
        <w:tc>
          <w:tcPr>
            <w:tcW w:w="1841" w:type="dxa"/>
            <w:tcBorders>
              <w:left w:val="dotted" w:sz="4" w:space="0" w:color="000000"/>
            </w:tcBorders>
          </w:tcPr>
          <w:p w14:paraId="249297B1" w14:textId="77777777" w:rsidR="001635E7" w:rsidRDefault="006C548A">
            <w:pPr>
              <w:pStyle w:val="TableParagraph"/>
              <w:spacing w:before="36"/>
              <w:ind w:left="111"/>
            </w:pPr>
            <w:r>
              <w:rPr>
                <w:spacing w:val="26"/>
              </w:rPr>
              <w:t>適合できる</w:t>
            </w:r>
          </w:p>
          <w:p w14:paraId="26D22629" w14:textId="77777777" w:rsidR="001635E7" w:rsidRDefault="006C548A">
            <w:pPr>
              <w:pStyle w:val="TableParagraph"/>
              <w:spacing w:before="76"/>
              <w:ind w:left="111"/>
            </w:pPr>
            <w:r>
              <w:rPr>
                <w:spacing w:val="26"/>
              </w:rPr>
              <w:t>適合できない</w:t>
            </w:r>
          </w:p>
        </w:tc>
        <w:tc>
          <w:tcPr>
            <w:tcW w:w="477" w:type="dxa"/>
          </w:tcPr>
          <w:p w14:paraId="670EC9F6" w14:textId="77777777" w:rsidR="001635E7" w:rsidRDefault="006C548A">
            <w:pPr>
              <w:pStyle w:val="TableParagraph"/>
              <w:spacing w:before="216"/>
              <w:ind w:right="16"/>
              <w:jc w:val="center"/>
            </w:pPr>
            <w:r>
              <w:rPr>
                <w:spacing w:val="-10"/>
              </w:rPr>
              <w:t>□</w:t>
            </w:r>
          </w:p>
        </w:tc>
      </w:tr>
      <w:tr w:rsidR="001635E7" w14:paraId="5C9DD274" w14:textId="77777777">
        <w:trPr>
          <w:trHeight w:val="712"/>
        </w:trPr>
        <w:tc>
          <w:tcPr>
            <w:tcW w:w="998" w:type="dxa"/>
            <w:tcBorders>
              <w:right w:val="dotted" w:sz="4" w:space="0" w:color="000000"/>
            </w:tcBorders>
          </w:tcPr>
          <w:p w14:paraId="29B0CA88" w14:textId="77777777" w:rsidR="001635E7" w:rsidRDefault="006C548A">
            <w:pPr>
              <w:pStyle w:val="TableParagraph"/>
              <w:spacing w:before="36"/>
              <w:ind w:right="110"/>
              <w:jc w:val="right"/>
            </w:pPr>
            <w:r>
              <w:rPr>
                <w:spacing w:val="6"/>
              </w:rPr>
              <w:t>(28)</w:t>
            </w:r>
          </w:p>
        </w:tc>
        <w:tc>
          <w:tcPr>
            <w:tcW w:w="5806" w:type="dxa"/>
            <w:tcBorders>
              <w:left w:val="dotted" w:sz="4" w:space="0" w:color="000000"/>
              <w:right w:val="dotted" w:sz="4" w:space="0" w:color="000000"/>
            </w:tcBorders>
          </w:tcPr>
          <w:p w14:paraId="7E5683C4" w14:textId="77777777" w:rsidR="001635E7" w:rsidRDefault="000006E6">
            <w:pPr>
              <w:pStyle w:val="TableParagraph"/>
              <w:spacing w:before="36" w:line="271" w:lineRule="auto"/>
              <w:ind w:left="108" w:right="89"/>
            </w:pPr>
            <w:r w:rsidRPr="00441D4A">
              <w:rPr>
                <w:rFonts w:hint="eastAsia"/>
                <w:spacing w:val="31"/>
              </w:rPr>
              <w:t>牛久</w:t>
            </w:r>
            <w:r w:rsidR="006C548A" w:rsidRPr="00441D4A">
              <w:rPr>
                <w:spacing w:val="31"/>
              </w:rPr>
              <w:t>市保育</w:t>
            </w:r>
            <w:r w:rsidR="00441D4A" w:rsidRPr="00441D4A">
              <w:rPr>
                <w:rFonts w:hint="eastAsia"/>
                <w:spacing w:val="31"/>
              </w:rPr>
              <w:t>園連絡</w:t>
            </w:r>
            <w:r w:rsidR="006C548A" w:rsidRPr="00441D4A">
              <w:rPr>
                <w:spacing w:val="31"/>
              </w:rPr>
              <w:t>協議会</w:t>
            </w:r>
            <w:r w:rsidR="006C548A">
              <w:rPr>
                <w:spacing w:val="31"/>
              </w:rPr>
              <w:t>への</w:t>
            </w:r>
            <w:r w:rsidR="006C548A">
              <w:rPr>
                <w:spacing w:val="27"/>
              </w:rPr>
              <w:t>加入について配慮すること。</w:t>
            </w:r>
          </w:p>
        </w:tc>
        <w:tc>
          <w:tcPr>
            <w:tcW w:w="1841" w:type="dxa"/>
            <w:tcBorders>
              <w:left w:val="dotted" w:sz="4" w:space="0" w:color="000000"/>
            </w:tcBorders>
          </w:tcPr>
          <w:p w14:paraId="5809F787" w14:textId="77777777" w:rsidR="001635E7" w:rsidRDefault="006C548A">
            <w:pPr>
              <w:pStyle w:val="TableParagraph"/>
              <w:spacing w:before="36"/>
              <w:ind w:left="111"/>
            </w:pPr>
            <w:r>
              <w:rPr>
                <w:spacing w:val="26"/>
              </w:rPr>
              <w:t>適合できる</w:t>
            </w:r>
          </w:p>
          <w:p w14:paraId="1169E3AB" w14:textId="77777777" w:rsidR="001635E7" w:rsidRDefault="006C548A">
            <w:pPr>
              <w:pStyle w:val="TableParagraph"/>
              <w:spacing w:before="76"/>
              <w:ind w:left="111"/>
            </w:pPr>
            <w:r>
              <w:rPr>
                <w:spacing w:val="26"/>
              </w:rPr>
              <w:t>適合できない</w:t>
            </w:r>
          </w:p>
        </w:tc>
        <w:tc>
          <w:tcPr>
            <w:tcW w:w="477" w:type="dxa"/>
          </w:tcPr>
          <w:p w14:paraId="264FC0A2" w14:textId="77777777" w:rsidR="001635E7" w:rsidRDefault="006C548A">
            <w:pPr>
              <w:pStyle w:val="TableParagraph"/>
              <w:spacing w:before="214"/>
              <w:ind w:right="16"/>
              <w:jc w:val="center"/>
            </w:pPr>
            <w:r>
              <w:rPr>
                <w:spacing w:val="-10"/>
              </w:rPr>
              <w:t>□</w:t>
            </w:r>
          </w:p>
        </w:tc>
      </w:tr>
      <w:tr w:rsidR="001635E7" w14:paraId="5D790D9E" w14:textId="77777777">
        <w:trPr>
          <w:trHeight w:val="566"/>
        </w:trPr>
        <w:tc>
          <w:tcPr>
            <w:tcW w:w="9122" w:type="dxa"/>
            <w:gridSpan w:val="4"/>
            <w:shd w:val="clear" w:color="auto" w:fill="CCFFCC"/>
          </w:tcPr>
          <w:p w14:paraId="2D9F908C" w14:textId="77777777" w:rsidR="001635E7" w:rsidRDefault="006C548A">
            <w:pPr>
              <w:pStyle w:val="TableParagraph"/>
              <w:spacing w:before="129"/>
              <w:ind w:left="107"/>
              <w:rPr>
                <w:rFonts w:ascii="ＭＳ Ｐゴシック" w:eastAsia="ＭＳ Ｐゴシック"/>
                <w:sz w:val="24"/>
              </w:rPr>
            </w:pPr>
            <w:r>
              <w:rPr>
                <w:rFonts w:ascii="ＭＳ Ｐゴシック" w:eastAsia="ＭＳ Ｐゴシック"/>
                <w:spacing w:val="24"/>
                <w:sz w:val="24"/>
              </w:rPr>
              <w:t>【引継保育について】</w:t>
            </w:r>
          </w:p>
        </w:tc>
      </w:tr>
      <w:tr w:rsidR="001635E7" w14:paraId="5A83BE19" w14:textId="77777777" w:rsidTr="006330B6">
        <w:trPr>
          <w:trHeight w:val="133"/>
        </w:trPr>
        <w:tc>
          <w:tcPr>
            <w:tcW w:w="998" w:type="dxa"/>
            <w:tcBorders>
              <w:right w:val="dotted" w:sz="4" w:space="0" w:color="000000"/>
            </w:tcBorders>
          </w:tcPr>
          <w:p w14:paraId="080C6089" w14:textId="748734E8" w:rsidR="001635E7" w:rsidRDefault="006C548A">
            <w:pPr>
              <w:pStyle w:val="TableParagraph"/>
              <w:spacing w:before="39"/>
              <w:ind w:right="110"/>
              <w:jc w:val="right"/>
            </w:pPr>
            <w:r>
              <w:t>(１</w:t>
            </w:r>
            <w:r>
              <w:rPr>
                <w:spacing w:val="-10"/>
              </w:rPr>
              <w:t>)</w:t>
            </w:r>
          </w:p>
        </w:tc>
        <w:tc>
          <w:tcPr>
            <w:tcW w:w="5806" w:type="dxa"/>
            <w:tcBorders>
              <w:left w:val="dotted" w:sz="4" w:space="0" w:color="000000"/>
              <w:right w:val="dotted" w:sz="4" w:space="0" w:color="000000"/>
            </w:tcBorders>
          </w:tcPr>
          <w:p w14:paraId="5DE01E17" w14:textId="733CBA78" w:rsidR="001635E7" w:rsidRDefault="006C548A">
            <w:pPr>
              <w:pStyle w:val="TableParagraph"/>
              <w:spacing w:before="39" w:line="271" w:lineRule="auto"/>
              <w:ind w:left="108" w:right="88"/>
              <w:jc w:val="both"/>
            </w:pPr>
            <w:r>
              <w:rPr>
                <w:spacing w:val="15"/>
              </w:rPr>
              <w:t>令和</w:t>
            </w:r>
            <w:r w:rsidR="004624DB">
              <w:rPr>
                <w:rFonts w:hint="eastAsia"/>
                <w:spacing w:val="15"/>
              </w:rPr>
              <w:t>９</w:t>
            </w:r>
            <w:r>
              <w:rPr>
                <w:spacing w:val="15"/>
              </w:rPr>
              <w:t>年４月から</w:t>
            </w:r>
            <w:r w:rsidR="004624DB">
              <w:rPr>
                <w:rFonts w:hint="eastAsia"/>
                <w:spacing w:val="15"/>
              </w:rPr>
              <w:t>、</w:t>
            </w:r>
            <w:r>
              <w:rPr>
                <w:spacing w:val="15"/>
              </w:rPr>
              <w:t>引続き保育を行う</w:t>
            </w:r>
            <w:r w:rsidR="006330B6">
              <w:rPr>
                <w:rFonts w:hint="eastAsia"/>
                <w:spacing w:val="15"/>
              </w:rPr>
              <w:t>職員</w:t>
            </w:r>
            <w:r>
              <w:rPr>
                <w:spacing w:val="28"/>
              </w:rPr>
              <w:t>を派遣すること</w:t>
            </w:r>
            <w:r>
              <w:rPr>
                <w:spacing w:val="26"/>
              </w:rPr>
              <w:t>ができる。</w:t>
            </w:r>
          </w:p>
        </w:tc>
        <w:tc>
          <w:tcPr>
            <w:tcW w:w="1841" w:type="dxa"/>
            <w:tcBorders>
              <w:left w:val="dotted" w:sz="4" w:space="0" w:color="000000"/>
            </w:tcBorders>
          </w:tcPr>
          <w:p w14:paraId="79EF4CA4" w14:textId="77777777" w:rsidR="001635E7" w:rsidRDefault="006C548A">
            <w:pPr>
              <w:pStyle w:val="TableParagraph"/>
              <w:spacing w:before="197" w:line="302" w:lineRule="auto"/>
              <w:ind w:left="111" w:right="220"/>
            </w:pPr>
            <w:r>
              <w:rPr>
                <w:spacing w:val="26"/>
              </w:rPr>
              <w:t xml:space="preserve">適合できる </w:t>
            </w:r>
            <w:r>
              <w:rPr>
                <w:spacing w:val="24"/>
              </w:rPr>
              <w:t>適合できない</w:t>
            </w:r>
          </w:p>
        </w:tc>
        <w:tc>
          <w:tcPr>
            <w:tcW w:w="477" w:type="dxa"/>
          </w:tcPr>
          <w:p w14:paraId="6C5C2C2E" w14:textId="77777777" w:rsidR="001635E7" w:rsidRDefault="001635E7">
            <w:pPr>
              <w:pStyle w:val="TableParagraph"/>
              <w:spacing w:before="93"/>
              <w:rPr>
                <w:rFonts w:ascii="ＭＳ Ｐゴシック"/>
              </w:rPr>
            </w:pPr>
          </w:p>
          <w:p w14:paraId="2717E39D" w14:textId="77777777" w:rsidR="001635E7" w:rsidRDefault="006C548A">
            <w:pPr>
              <w:pStyle w:val="TableParagraph"/>
              <w:ind w:right="16"/>
              <w:jc w:val="center"/>
            </w:pPr>
            <w:r>
              <w:rPr>
                <w:spacing w:val="-10"/>
              </w:rPr>
              <w:t>□</w:t>
            </w:r>
          </w:p>
        </w:tc>
      </w:tr>
      <w:tr w:rsidR="001635E7" w14:paraId="6596E7FC" w14:textId="77777777">
        <w:trPr>
          <w:trHeight w:val="712"/>
        </w:trPr>
        <w:tc>
          <w:tcPr>
            <w:tcW w:w="998" w:type="dxa"/>
            <w:tcBorders>
              <w:right w:val="dotted" w:sz="4" w:space="0" w:color="000000"/>
            </w:tcBorders>
          </w:tcPr>
          <w:p w14:paraId="0B20AA8A" w14:textId="0205A6B0" w:rsidR="001635E7" w:rsidRDefault="006C548A">
            <w:pPr>
              <w:pStyle w:val="TableParagraph"/>
              <w:spacing w:before="36"/>
              <w:ind w:right="110"/>
              <w:jc w:val="right"/>
            </w:pPr>
            <w:r>
              <w:t>(２</w:t>
            </w:r>
            <w:r>
              <w:rPr>
                <w:spacing w:val="-10"/>
              </w:rPr>
              <w:t>)</w:t>
            </w:r>
          </w:p>
        </w:tc>
        <w:tc>
          <w:tcPr>
            <w:tcW w:w="5806" w:type="dxa"/>
            <w:tcBorders>
              <w:left w:val="dotted" w:sz="4" w:space="0" w:color="000000"/>
              <w:right w:val="dotted" w:sz="4" w:space="0" w:color="000000"/>
            </w:tcBorders>
          </w:tcPr>
          <w:p w14:paraId="7F3B215B" w14:textId="24BB53C7" w:rsidR="001635E7" w:rsidRDefault="006C548A">
            <w:pPr>
              <w:pStyle w:val="TableParagraph"/>
              <w:spacing w:before="36" w:line="271" w:lineRule="auto"/>
              <w:ind w:left="108" w:right="88"/>
            </w:pPr>
            <w:r>
              <w:rPr>
                <w:spacing w:val="3"/>
              </w:rPr>
              <w:t>令和</w:t>
            </w:r>
            <w:r w:rsidR="006330B6">
              <w:rPr>
                <w:rFonts w:hint="eastAsia"/>
                <w:spacing w:val="3"/>
              </w:rPr>
              <w:t>１０</w:t>
            </w:r>
            <w:r>
              <w:rPr>
                <w:spacing w:val="3"/>
              </w:rPr>
              <w:t>年</w:t>
            </w:r>
            <w:r w:rsidR="00753364">
              <w:rPr>
                <w:rFonts w:hint="eastAsia"/>
                <w:spacing w:val="3"/>
              </w:rPr>
              <w:t>１</w:t>
            </w:r>
            <w:r>
              <w:rPr>
                <w:spacing w:val="33"/>
              </w:rPr>
              <w:t>月から</w:t>
            </w:r>
            <w:r w:rsidR="004624DB">
              <w:rPr>
                <w:rFonts w:hint="eastAsia"/>
                <w:spacing w:val="33"/>
              </w:rPr>
              <w:t>、</w:t>
            </w:r>
            <w:r w:rsidR="006330B6">
              <w:rPr>
                <w:rFonts w:hint="eastAsia"/>
                <w:spacing w:val="33"/>
              </w:rPr>
              <w:t>各クラス担任を予定している保育士をクラスごとに</w:t>
            </w:r>
            <w:r>
              <w:rPr>
                <w:spacing w:val="14"/>
              </w:rPr>
              <w:t>派遣することができる。</w:t>
            </w:r>
          </w:p>
        </w:tc>
        <w:tc>
          <w:tcPr>
            <w:tcW w:w="1841" w:type="dxa"/>
            <w:tcBorders>
              <w:left w:val="dotted" w:sz="4" w:space="0" w:color="000000"/>
            </w:tcBorders>
          </w:tcPr>
          <w:p w14:paraId="1A7BAD3A" w14:textId="77777777" w:rsidR="001635E7" w:rsidRDefault="006C548A">
            <w:pPr>
              <w:pStyle w:val="TableParagraph"/>
              <w:spacing w:before="36"/>
              <w:ind w:left="111"/>
            </w:pPr>
            <w:r>
              <w:rPr>
                <w:spacing w:val="26"/>
              </w:rPr>
              <w:t>適合できる</w:t>
            </w:r>
          </w:p>
          <w:p w14:paraId="15B145A4" w14:textId="77777777" w:rsidR="001635E7" w:rsidRDefault="006C548A">
            <w:pPr>
              <w:pStyle w:val="TableParagraph"/>
              <w:spacing w:before="76"/>
              <w:ind w:left="111"/>
            </w:pPr>
            <w:r>
              <w:rPr>
                <w:spacing w:val="26"/>
              </w:rPr>
              <w:t>適合できない</w:t>
            </w:r>
          </w:p>
        </w:tc>
        <w:tc>
          <w:tcPr>
            <w:tcW w:w="477" w:type="dxa"/>
          </w:tcPr>
          <w:p w14:paraId="4CC96790" w14:textId="77777777" w:rsidR="001635E7" w:rsidRDefault="006C548A">
            <w:pPr>
              <w:pStyle w:val="TableParagraph"/>
              <w:spacing w:before="214"/>
              <w:ind w:right="16"/>
              <w:jc w:val="center"/>
            </w:pPr>
            <w:r>
              <w:rPr>
                <w:spacing w:val="-10"/>
              </w:rPr>
              <w:t>□</w:t>
            </w:r>
          </w:p>
        </w:tc>
      </w:tr>
    </w:tbl>
    <w:p w14:paraId="694EA53B" w14:textId="77777777" w:rsidR="001635E7" w:rsidRDefault="001635E7">
      <w:pPr>
        <w:pStyle w:val="a3"/>
        <w:rPr>
          <w:rFonts w:ascii="ＭＳ Ｐゴシック"/>
        </w:rPr>
      </w:pPr>
    </w:p>
    <w:p w14:paraId="0925BDDA" w14:textId="77777777" w:rsidR="001635E7" w:rsidRDefault="001635E7">
      <w:pPr>
        <w:pStyle w:val="a3"/>
        <w:spacing w:before="190"/>
        <w:rPr>
          <w:rFonts w:ascii="ＭＳ Ｐゴシック"/>
        </w:rPr>
      </w:pPr>
    </w:p>
    <w:p w14:paraId="07F0F983" w14:textId="51C3EB08" w:rsidR="001635E7" w:rsidRDefault="006C548A">
      <w:pPr>
        <w:pStyle w:val="a3"/>
        <w:spacing w:before="1"/>
        <w:ind w:left="561"/>
      </w:pPr>
      <w:r>
        <w:rPr>
          <w:spacing w:val="18"/>
        </w:rPr>
        <w:t>移管条件等への適合については</w:t>
      </w:r>
      <w:r w:rsidR="00507E8E">
        <w:rPr>
          <w:spacing w:val="18"/>
        </w:rPr>
        <w:t>、</w:t>
      </w:r>
      <w:r>
        <w:rPr>
          <w:spacing w:val="18"/>
        </w:rPr>
        <w:t>以上のとおり相違ありません。</w:t>
      </w:r>
    </w:p>
    <w:p w14:paraId="42A0DB99" w14:textId="77777777" w:rsidR="001635E7" w:rsidRDefault="001635E7">
      <w:pPr>
        <w:pStyle w:val="a3"/>
      </w:pPr>
    </w:p>
    <w:p w14:paraId="30156196" w14:textId="77777777" w:rsidR="001635E7" w:rsidRDefault="001635E7">
      <w:pPr>
        <w:pStyle w:val="a3"/>
        <w:spacing w:before="222"/>
      </w:pPr>
    </w:p>
    <w:p w14:paraId="3F4D8BA3" w14:textId="77777777" w:rsidR="001635E7" w:rsidRDefault="006C548A">
      <w:pPr>
        <w:pStyle w:val="a3"/>
        <w:tabs>
          <w:tab w:val="left" w:pos="5563"/>
          <w:tab w:val="left" w:pos="8866"/>
        </w:tabs>
        <w:ind w:left="3811"/>
        <w:rPr>
          <w:rFonts w:ascii="Times New Roman" w:eastAsia="Times New Roman"/>
        </w:rPr>
      </w:pPr>
      <w:r>
        <w:t>法</w:t>
      </w:r>
      <w:r>
        <w:rPr>
          <w:spacing w:val="43"/>
        </w:rPr>
        <w:t xml:space="preserve"> </w:t>
      </w:r>
      <w:r>
        <w:t>人</w:t>
      </w:r>
      <w:r>
        <w:rPr>
          <w:spacing w:val="46"/>
        </w:rPr>
        <w:t xml:space="preserve"> </w:t>
      </w:r>
      <w:r>
        <w:rPr>
          <w:spacing w:val="-10"/>
        </w:rPr>
        <w:t>名</w:t>
      </w:r>
      <w:r>
        <w:tab/>
      </w:r>
      <w:r>
        <w:rPr>
          <w:rFonts w:ascii="Times New Roman" w:eastAsia="Times New Roman"/>
          <w:u w:val="single"/>
        </w:rPr>
        <w:tab/>
      </w:r>
    </w:p>
    <w:p w14:paraId="1CF2C562" w14:textId="77777777" w:rsidR="001635E7" w:rsidRDefault="001635E7">
      <w:pPr>
        <w:pStyle w:val="a3"/>
        <w:rPr>
          <w:rFonts w:ascii="Times New Roman"/>
        </w:rPr>
      </w:pPr>
    </w:p>
    <w:p w14:paraId="288AF9EC" w14:textId="77777777" w:rsidR="001635E7" w:rsidRDefault="001635E7">
      <w:pPr>
        <w:pStyle w:val="a3"/>
        <w:spacing w:before="30"/>
        <w:rPr>
          <w:rFonts w:ascii="Times New Roman"/>
        </w:rPr>
      </w:pPr>
    </w:p>
    <w:p w14:paraId="76A2AAD9" w14:textId="77777777" w:rsidR="001635E7" w:rsidRDefault="006C548A">
      <w:pPr>
        <w:pStyle w:val="a3"/>
        <w:tabs>
          <w:tab w:val="left" w:pos="5604"/>
          <w:tab w:val="left" w:pos="8876"/>
        </w:tabs>
        <w:ind w:left="3811"/>
      </w:pPr>
      <w:r>
        <w:rPr>
          <w:spacing w:val="28"/>
        </w:rPr>
        <w:t>代表</w:t>
      </w:r>
      <w:r>
        <w:rPr>
          <w:spacing w:val="30"/>
        </w:rPr>
        <w:t>者</w:t>
      </w:r>
      <w:r>
        <w:rPr>
          <w:spacing w:val="-10"/>
        </w:rPr>
        <w:t>名</w:t>
      </w:r>
      <w:r>
        <w:tab/>
      </w:r>
      <w:r>
        <w:rPr>
          <w:rFonts w:ascii="Times New Roman" w:eastAsia="Times New Roman" w:hAnsi="Times New Roman"/>
          <w:u w:val="single"/>
        </w:rPr>
        <w:tab/>
      </w:r>
      <w:r>
        <w:rPr>
          <w:spacing w:val="-276"/>
          <w:position w:val="-3"/>
          <w:sz w:val="33"/>
        </w:rPr>
        <w:t>○</w:t>
      </w:r>
      <w:r>
        <w:rPr>
          <w:spacing w:val="-10"/>
        </w:rPr>
        <w:t>印</w:t>
      </w:r>
    </w:p>
    <w:sectPr w:rsidR="001635E7">
      <w:headerReference w:type="default" r:id="rId10"/>
      <w:pgSz w:w="11910" w:h="16840"/>
      <w:pgMar w:top="520" w:right="992" w:bottom="280" w:left="992"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76FB8" w14:textId="77777777" w:rsidR="006330B6" w:rsidRDefault="006330B6">
      <w:r>
        <w:separator/>
      </w:r>
    </w:p>
  </w:endnote>
  <w:endnote w:type="continuationSeparator" w:id="0">
    <w:p w14:paraId="436603A9" w14:textId="77777777" w:rsidR="006330B6" w:rsidRDefault="00633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2A375" w14:textId="77777777" w:rsidR="006330B6" w:rsidRDefault="006330B6">
      <w:r>
        <w:separator/>
      </w:r>
    </w:p>
  </w:footnote>
  <w:footnote w:type="continuationSeparator" w:id="0">
    <w:p w14:paraId="5679DC04" w14:textId="77777777" w:rsidR="006330B6" w:rsidRDefault="00633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52F4B" w14:textId="77777777" w:rsidR="006330B6" w:rsidRDefault="006330B6">
    <w:pPr>
      <w:pStyle w:val="a3"/>
      <w:spacing w:line="14" w:lineRule="auto"/>
      <w:rPr>
        <w:sz w:val="20"/>
      </w:rPr>
    </w:pPr>
    <w:r>
      <w:rPr>
        <w:noProof/>
        <w:sz w:val="20"/>
      </w:rPr>
      <mc:AlternateContent>
        <mc:Choice Requires="wps">
          <w:drawing>
            <wp:anchor distT="0" distB="0" distL="0" distR="0" simplePos="0" relativeHeight="485435904" behindDoc="1" locked="0" layoutInCell="1" allowOverlap="1" wp14:anchorId="53AEEA1A" wp14:editId="7857DCA1">
              <wp:simplePos x="0" y="0"/>
              <wp:positionH relativeFrom="page">
                <wp:posOffset>815136</wp:posOffset>
              </wp:positionH>
              <wp:positionV relativeFrom="page">
                <wp:posOffset>389540</wp:posOffset>
              </wp:positionV>
              <wp:extent cx="800100" cy="16573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165735"/>
                      </a:xfrm>
                      <a:prstGeom prst="rect">
                        <a:avLst/>
                      </a:prstGeom>
                    </wps:spPr>
                    <wps:txbx>
                      <w:txbxContent>
                        <w:p w14:paraId="06BDDA98" w14:textId="530D6F16" w:rsidR="006330B6" w:rsidRDefault="006330B6">
                          <w:pPr>
                            <w:pStyle w:val="a3"/>
                            <w:spacing w:line="261" w:lineRule="exact"/>
                            <w:ind w:left="20"/>
                          </w:pPr>
                          <w:r>
                            <w:t>（</w:t>
                          </w:r>
                          <w:r>
                            <w:rPr>
                              <w:spacing w:val="-22"/>
                            </w:rPr>
                            <w:t>様式７</w:t>
                          </w:r>
                          <w:r>
                            <w:rPr>
                              <w:spacing w:val="-10"/>
                            </w:rPr>
                            <w:t>）</w:t>
                          </w:r>
                        </w:p>
                      </w:txbxContent>
                    </wps:txbx>
                    <wps:bodyPr wrap="square" lIns="0" tIns="0" rIns="0" bIns="0" rtlCol="0">
                      <a:noAutofit/>
                    </wps:bodyPr>
                  </wps:wsp>
                </a:graphicData>
              </a:graphic>
            </wp:anchor>
          </w:drawing>
        </mc:Choice>
        <mc:Fallback>
          <w:pict>
            <v:shapetype w14:anchorId="53AEEA1A" id="_x0000_t202" coordsize="21600,21600" o:spt="202" path="m,l,21600r21600,l21600,xe">
              <v:stroke joinstyle="miter"/>
              <v:path gradientshapeok="t" o:connecttype="rect"/>
            </v:shapetype>
            <v:shape id="Textbox 42" o:spid="_x0000_s1033" type="#_x0000_t202" style="position:absolute;margin-left:64.2pt;margin-top:30.65pt;width:63pt;height:13.05pt;z-index:-17880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" filled="f" stroked="f">
              <v:textbox inset="0,0,0,0">
                <w:txbxContent>
                  <w:p w14:paraId="06BDDA98" w14:textId="530D6F16" w:rsidR="006330B6" w:rsidRDefault="006330B6">
                    <w:pPr>
                      <w:pStyle w:val="a3"/>
                      <w:spacing w:line="261" w:lineRule="exact"/>
                      <w:ind w:left="20"/>
                    </w:pPr>
                    <w:r>
                      <w:t>（</w:t>
                    </w:r>
                    <w:r>
                      <w:rPr>
                        <w:spacing w:val="-22"/>
                      </w:rPr>
                      <w:t>様式７</w:t>
                    </w:r>
                    <w:r>
                      <w:rPr>
                        <w:spacing w:val="-10"/>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5C74C" w14:textId="77777777" w:rsidR="006330B6" w:rsidRDefault="006330B6">
    <w:pPr>
      <w:pStyle w:val="a3"/>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EC210" w14:textId="77777777" w:rsidR="006330B6" w:rsidRDefault="006330B6">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0790E"/>
    <w:multiLevelType w:val="hybridMultilevel"/>
    <w:tmpl w:val="D0946D20"/>
    <w:lvl w:ilvl="0" w:tplc="DB803EF8">
      <w:start w:val="1"/>
      <w:numFmt w:val="decimal"/>
      <w:lvlText w:val="(%1)"/>
      <w:lvlJc w:val="left"/>
      <w:pPr>
        <w:ind w:left="551" w:hanging="480"/>
        <w:jc w:val="right"/>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FE60369C">
      <w:numFmt w:val="bullet"/>
      <w:lvlText w:val="•"/>
      <w:lvlJc w:val="left"/>
      <w:pPr>
        <w:ind w:left="1496" w:hanging="480"/>
      </w:pPr>
      <w:rPr>
        <w:rFonts w:hint="default"/>
        <w:lang w:val="en-US" w:eastAsia="ja-JP" w:bidi="ar-SA"/>
      </w:rPr>
    </w:lvl>
    <w:lvl w:ilvl="2" w:tplc="7C928D40">
      <w:numFmt w:val="bullet"/>
      <w:lvlText w:val="•"/>
      <w:lvlJc w:val="left"/>
      <w:pPr>
        <w:ind w:left="2432" w:hanging="480"/>
      </w:pPr>
      <w:rPr>
        <w:rFonts w:hint="default"/>
        <w:lang w:val="en-US" w:eastAsia="ja-JP" w:bidi="ar-SA"/>
      </w:rPr>
    </w:lvl>
    <w:lvl w:ilvl="3" w:tplc="6C4CFA3C">
      <w:numFmt w:val="bullet"/>
      <w:lvlText w:val="•"/>
      <w:lvlJc w:val="left"/>
      <w:pPr>
        <w:ind w:left="3368" w:hanging="480"/>
      </w:pPr>
      <w:rPr>
        <w:rFonts w:hint="default"/>
        <w:lang w:val="en-US" w:eastAsia="ja-JP" w:bidi="ar-SA"/>
      </w:rPr>
    </w:lvl>
    <w:lvl w:ilvl="4" w:tplc="54C80DAE">
      <w:numFmt w:val="bullet"/>
      <w:lvlText w:val="•"/>
      <w:lvlJc w:val="left"/>
      <w:pPr>
        <w:ind w:left="4304" w:hanging="480"/>
      </w:pPr>
      <w:rPr>
        <w:rFonts w:hint="default"/>
        <w:lang w:val="en-US" w:eastAsia="ja-JP" w:bidi="ar-SA"/>
      </w:rPr>
    </w:lvl>
    <w:lvl w:ilvl="5" w:tplc="377CDBDE">
      <w:numFmt w:val="bullet"/>
      <w:lvlText w:val="•"/>
      <w:lvlJc w:val="left"/>
      <w:pPr>
        <w:ind w:left="5241" w:hanging="480"/>
      </w:pPr>
      <w:rPr>
        <w:rFonts w:hint="default"/>
        <w:lang w:val="en-US" w:eastAsia="ja-JP" w:bidi="ar-SA"/>
      </w:rPr>
    </w:lvl>
    <w:lvl w:ilvl="6" w:tplc="866A29AE">
      <w:numFmt w:val="bullet"/>
      <w:lvlText w:val="•"/>
      <w:lvlJc w:val="left"/>
      <w:pPr>
        <w:ind w:left="6177" w:hanging="480"/>
      </w:pPr>
      <w:rPr>
        <w:rFonts w:hint="default"/>
        <w:lang w:val="en-US" w:eastAsia="ja-JP" w:bidi="ar-SA"/>
      </w:rPr>
    </w:lvl>
    <w:lvl w:ilvl="7" w:tplc="7F02EEC6">
      <w:numFmt w:val="bullet"/>
      <w:lvlText w:val="•"/>
      <w:lvlJc w:val="left"/>
      <w:pPr>
        <w:ind w:left="7113" w:hanging="480"/>
      </w:pPr>
      <w:rPr>
        <w:rFonts w:hint="default"/>
        <w:lang w:val="en-US" w:eastAsia="ja-JP" w:bidi="ar-SA"/>
      </w:rPr>
    </w:lvl>
    <w:lvl w:ilvl="8" w:tplc="BB16BF0E">
      <w:numFmt w:val="bullet"/>
      <w:lvlText w:val="•"/>
      <w:lvlJc w:val="left"/>
      <w:pPr>
        <w:ind w:left="8049" w:hanging="480"/>
      </w:pPr>
      <w:rPr>
        <w:rFonts w:hint="default"/>
        <w:lang w:val="en-US" w:eastAsia="ja-JP" w:bidi="ar-SA"/>
      </w:rPr>
    </w:lvl>
  </w:abstractNum>
  <w:abstractNum w:abstractNumId="1" w15:restartNumberingAfterBreak="0">
    <w:nsid w:val="78244CA1"/>
    <w:multiLevelType w:val="hybridMultilevel"/>
    <w:tmpl w:val="E70E8EBC"/>
    <w:lvl w:ilvl="0" w:tplc="419EC33C">
      <w:numFmt w:val="bullet"/>
      <w:lvlText w:val="•"/>
      <w:lvlJc w:val="left"/>
      <w:pPr>
        <w:ind w:left="472" w:hanging="370"/>
      </w:pPr>
      <w:rPr>
        <w:rFonts w:ascii="ＭＳ ゴシック" w:eastAsia="ＭＳ ゴシック" w:hAnsi="ＭＳ ゴシック" w:cs="ＭＳ ゴシック" w:hint="default"/>
        <w:b w:val="0"/>
        <w:bCs w:val="0"/>
        <w:i w:val="0"/>
        <w:iCs w:val="0"/>
        <w:spacing w:val="0"/>
        <w:w w:val="198"/>
        <w:sz w:val="21"/>
        <w:szCs w:val="21"/>
        <w:lang w:val="en-US" w:eastAsia="ja-JP" w:bidi="ar-SA"/>
      </w:rPr>
    </w:lvl>
    <w:lvl w:ilvl="1" w:tplc="8460B768">
      <w:numFmt w:val="bullet"/>
      <w:lvlText w:val="•"/>
      <w:lvlJc w:val="left"/>
      <w:pPr>
        <w:ind w:left="671" w:hanging="370"/>
      </w:pPr>
      <w:rPr>
        <w:rFonts w:hint="default"/>
        <w:lang w:val="en-US" w:eastAsia="ja-JP" w:bidi="ar-SA"/>
      </w:rPr>
    </w:lvl>
    <w:lvl w:ilvl="2" w:tplc="B2D4FF8E">
      <w:numFmt w:val="bullet"/>
      <w:lvlText w:val="•"/>
      <w:lvlJc w:val="left"/>
      <w:pPr>
        <w:ind w:left="863" w:hanging="370"/>
      </w:pPr>
      <w:rPr>
        <w:rFonts w:hint="default"/>
        <w:lang w:val="en-US" w:eastAsia="ja-JP" w:bidi="ar-SA"/>
      </w:rPr>
    </w:lvl>
    <w:lvl w:ilvl="3" w:tplc="93D623E4">
      <w:numFmt w:val="bullet"/>
      <w:lvlText w:val="•"/>
      <w:lvlJc w:val="left"/>
      <w:pPr>
        <w:ind w:left="1054" w:hanging="370"/>
      </w:pPr>
      <w:rPr>
        <w:rFonts w:hint="default"/>
        <w:lang w:val="en-US" w:eastAsia="ja-JP" w:bidi="ar-SA"/>
      </w:rPr>
    </w:lvl>
    <w:lvl w:ilvl="4" w:tplc="2DCE94FA">
      <w:numFmt w:val="bullet"/>
      <w:lvlText w:val="•"/>
      <w:lvlJc w:val="left"/>
      <w:pPr>
        <w:ind w:left="1246" w:hanging="370"/>
      </w:pPr>
      <w:rPr>
        <w:rFonts w:hint="default"/>
        <w:lang w:val="en-US" w:eastAsia="ja-JP" w:bidi="ar-SA"/>
      </w:rPr>
    </w:lvl>
    <w:lvl w:ilvl="5" w:tplc="B008C3FC">
      <w:numFmt w:val="bullet"/>
      <w:lvlText w:val="•"/>
      <w:lvlJc w:val="left"/>
      <w:pPr>
        <w:ind w:left="1437" w:hanging="370"/>
      </w:pPr>
      <w:rPr>
        <w:rFonts w:hint="default"/>
        <w:lang w:val="en-US" w:eastAsia="ja-JP" w:bidi="ar-SA"/>
      </w:rPr>
    </w:lvl>
    <w:lvl w:ilvl="6" w:tplc="2FDC9A8E">
      <w:numFmt w:val="bullet"/>
      <w:lvlText w:val="•"/>
      <w:lvlJc w:val="left"/>
      <w:pPr>
        <w:ind w:left="1629" w:hanging="370"/>
      </w:pPr>
      <w:rPr>
        <w:rFonts w:hint="default"/>
        <w:lang w:val="en-US" w:eastAsia="ja-JP" w:bidi="ar-SA"/>
      </w:rPr>
    </w:lvl>
    <w:lvl w:ilvl="7" w:tplc="D106574A">
      <w:numFmt w:val="bullet"/>
      <w:lvlText w:val="•"/>
      <w:lvlJc w:val="left"/>
      <w:pPr>
        <w:ind w:left="1820" w:hanging="370"/>
      </w:pPr>
      <w:rPr>
        <w:rFonts w:hint="default"/>
        <w:lang w:val="en-US" w:eastAsia="ja-JP" w:bidi="ar-SA"/>
      </w:rPr>
    </w:lvl>
    <w:lvl w:ilvl="8" w:tplc="25EC2400">
      <w:numFmt w:val="bullet"/>
      <w:lvlText w:val="•"/>
      <w:lvlJc w:val="left"/>
      <w:pPr>
        <w:ind w:left="2012" w:hanging="370"/>
      </w:pPr>
      <w:rPr>
        <w:rFonts w:hint="default"/>
        <w:lang w:val="en-US" w:eastAsia="ja-JP" w:bidi="ar-SA"/>
      </w:rPr>
    </w:lvl>
  </w:abstractNum>
  <w:abstractNum w:abstractNumId="2" w15:restartNumberingAfterBreak="0">
    <w:nsid w:val="794A5ED2"/>
    <w:multiLevelType w:val="hybridMultilevel"/>
    <w:tmpl w:val="C4C2FF1E"/>
    <w:lvl w:ilvl="0" w:tplc="D43C877A">
      <w:numFmt w:val="bullet"/>
      <w:lvlText w:val="•"/>
      <w:lvlJc w:val="left"/>
      <w:pPr>
        <w:ind w:left="587" w:hanging="481"/>
      </w:pPr>
      <w:rPr>
        <w:rFonts w:ascii="ＭＳ ゴシック" w:eastAsia="ＭＳ ゴシック" w:hAnsi="ＭＳ ゴシック" w:cs="ＭＳ ゴシック" w:hint="default"/>
        <w:b w:val="0"/>
        <w:bCs w:val="0"/>
        <w:i w:val="0"/>
        <w:iCs w:val="0"/>
        <w:spacing w:val="0"/>
        <w:w w:val="198"/>
        <w:sz w:val="21"/>
        <w:szCs w:val="21"/>
        <w:lang w:val="en-US" w:eastAsia="ja-JP" w:bidi="ar-SA"/>
      </w:rPr>
    </w:lvl>
    <w:lvl w:ilvl="1" w:tplc="D99E1DCE">
      <w:numFmt w:val="bullet"/>
      <w:lvlText w:val="•"/>
      <w:lvlJc w:val="left"/>
      <w:pPr>
        <w:ind w:left="1268" w:hanging="481"/>
      </w:pPr>
      <w:rPr>
        <w:rFonts w:hint="default"/>
        <w:lang w:val="en-US" w:eastAsia="ja-JP" w:bidi="ar-SA"/>
      </w:rPr>
    </w:lvl>
    <w:lvl w:ilvl="2" w:tplc="A6EAC944">
      <w:numFmt w:val="bullet"/>
      <w:lvlText w:val="•"/>
      <w:lvlJc w:val="left"/>
      <w:pPr>
        <w:ind w:left="1956" w:hanging="481"/>
      </w:pPr>
      <w:rPr>
        <w:rFonts w:hint="default"/>
        <w:lang w:val="en-US" w:eastAsia="ja-JP" w:bidi="ar-SA"/>
      </w:rPr>
    </w:lvl>
    <w:lvl w:ilvl="3" w:tplc="BA1EB8A4">
      <w:numFmt w:val="bullet"/>
      <w:lvlText w:val="•"/>
      <w:lvlJc w:val="left"/>
      <w:pPr>
        <w:ind w:left="2645" w:hanging="481"/>
      </w:pPr>
      <w:rPr>
        <w:rFonts w:hint="default"/>
        <w:lang w:val="en-US" w:eastAsia="ja-JP" w:bidi="ar-SA"/>
      </w:rPr>
    </w:lvl>
    <w:lvl w:ilvl="4" w:tplc="FC26DD5E">
      <w:numFmt w:val="bullet"/>
      <w:lvlText w:val="•"/>
      <w:lvlJc w:val="left"/>
      <w:pPr>
        <w:ind w:left="3333" w:hanging="481"/>
      </w:pPr>
      <w:rPr>
        <w:rFonts w:hint="default"/>
        <w:lang w:val="en-US" w:eastAsia="ja-JP" w:bidi="ar-SA"/>
      </w:rPr>
    </w:lvl>
    <w:lvl w:ilvl="5" w:tplc="059CA144">
      <w:numFmt w:val="bullet"/>
      <w:lvlText w:val="•"/>
      <w:lvlJc w:val="left"/>
      <w:pPr>
        <w:ind w:left="4022" w:hanging="481"/>
      </w:pPr>
      <w:rPr>
        <w:rFonts w:hint="default"/>
        <w:lang w:val="en-US" w:eastAsia="ja-JP" w:bidi="ar-SA"/>
      </w:rPr>
    </w:lvl>
    <w:lvl w:ilvl="6" w:tplc="34C014F8">
      <w:numFmt w:val="bullet"/>
      <w:lvlText w:val="•"/>
      <w:lvlJc w:val="left"/>
      <w:pPr>
        <w:ind w:left="4710" w:hanging="481"/>
      </w:pPr>
      <w:rPr>
        <w:rFonts w:hint="default"/>
        <w:lang w:val="en-US" w:eastAsia="ja-JP" w:bidi="ar-SA"/>
      </w:rPr>
    </w:lvl>
    <w:lvl w:ilvl="7" w:tplc="D1DC87D6">
      <w:numFmt w:val="bullet"/>
      <w:lvlText w:val="•"/>
      <w:lvlJc w:val="left"/>
      <w:pPr>
        <w:ind w:left="5398" w:hanging="481"/>
      </w:pPr>
      <w:rPr>
        <w:rFonts w:hint="default"/>
        <w:lang w:val="en-US" w:eastAsia="ja-JP" w:bidi="ar-SA"/>
      </w:rPr>
    </w:lvl>
    <w:lvl w:ilvl="8" w:tplc="8A42A1FC">
      <w:numFmt w:val="bullet"/>
      <w:lvlText w:val="•"/>
      <w:lvlJc w:val="left"/>
      <w:pPr>
        <w:ind w:left="6087" w:hanging="481"/>
      </w:pPr>
      <w:rPr>
        <w:rFonts w:hint="default"/>
        <w:lang w:val="en-US" w:eastAsia="ja-JP"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5E7"/>
    <w:rsid w:val="000006E6"/>
    <w:rsid w:val="00015F06"/>
    <w:rsid w:val="00091B0E"/>
    <w:rsid w:val="00101C62"/>
    <w:rsid w:val="00121C8F"/>
    <w:rsid w:val="001635E7"/>
    <w:rsid w:val="00377AEB"/>
    <w:rsid w:val="00441D4A"/>
    <w:rsid w:val="004624DB"/>
    <w:rsid w:val="00487BF5"/>
    <w:rsid w:val="004E13F1"/>
    <w:rsid w:val="00507E8E"/>
    <w:rsid w:val="005C499B"/>
    <w:rsid w:val="00620467"/>
    <w:rsid w:val="0062400C"/>
    <w:rsid w:val="006330B6"/>
    <w:rsid w:val="006C548A"/>
    <w:rsid w:val="007071B8"/>
    <w:rsid w:val="00725166"/>
    <w:rsid w:val="007304F6"/>
    <w:rsid w:val="00753364"/>
    <w:rsid w:val="008228B3"/>
    <w:rsid w:val="00851BEE"/>
    <w:rsid w:val="00855D98"/>
    <w:rsid w:val="00913402"/>
    <w:rsid w:val="00984453"/>
    <w:rsid w:val="00996536"/>
    <w:rsid w:val="00B83869"/>
    <w:rsid w:val="00BD02E3"/>
    <w:rsid w:val="00C40174"/>
    <w:rsid w:val="00D33FE2"/>
    <w:rsid w:val="00D37C4F"/>
    <w:rsid w:val="00DA4E99"/>
    <w:rsid w:val="00E31FE4"/>
    <w:rsid w:val="00E6225A"/>
    <w:rsid w:val="00E827D5"/>
    <w:rsid w:val="00F46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66C1D4E"/>
  <w15:docId w15:val="{F1287448-F9AA-4C3F-9FA2-530E07391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ゴシック" w:eastAsia="ＭＳ ゴシック" w:hAnsi="ＭＳ ゴシック" w:cs="ＭＳ ゴシック"/>
      <w:lang w:eastAsia="ja-JP"/>
    </w:rPr>
  </w:style>
  <w:style w:type="paragraph" w:styleId="1">
    <w:name w:val="heading 1"/>
    <w:basedOn w:val="a"/>
    <w:uiPriority w:val="9"/>
    <w:qFormat/>
    <w:pPr>
      <w:spacing w:before="63"/>
      <w:ind w:left="2" w:right="211"/>
      <w:jc w:val="center"/>
      <w:outlineLvl w:val="0"/>
    </w:pPr>
    <w:rPr>
      <w:rFonts w:ascii="ＭＳ Ｐゴシック" w:eastAsia="ＭＳ Ｐゴシック" w:hAnsi="ＭＳ Ｐゴシック" w:cs="ＭＳ Ｐゴシック"/>
      <w:sz w:val="28"/>
      <w:szCs w:val="28"/>
    </w:rPr>
  </w:style>
  <w:style w:type="paragraph" w:styleId="2">
    <w:name w:val="heading 2"/>
    <w:basedOn w:val="a"/>
    <w:uiPriority w:val="9"/>
    <w:unhideWhenUsed/>
    <w:qFormat/>
    <w:pPr>
      <w:spacing w:before="275"/>
      <w:ind w:left="482"/>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ind w:left="107" w:right="211"/>
      <w:jc w:val="center"/>
    </w:pPr>
    <w:rPr>
      <w:rFonts w:ascii="ＭＳ Ｐゴシック" w:eastAsia="ＭＳ Ｐゴシック" w:hAnsi="ＭＳ Ｐゴシック" w:cs="ＭＳ Ｐゴシック"/>
      <w:sz w:val="40"/>
      <w:szCs w:val="40"/>
    </w:rPr>
  </w:style>
  <w:style w:type="paragraph" w:styleId="a5">
    <w:name w:val="List Paragraph"/>
    <w:basedOn w:val="a"/>
    <w:uiPriority w:val="1"/>
    <w:qFormat/>
    <w:pPr>
      <w:ind w:left="551" w:hanging="478"/>
    </w:pPr>
  </w:style>
  <w:style w:type="paragraph" w:customStyle="1" w:styleId="TableParagraph">
    <w:name w:val="Table Paragraph"/>
    <w:basedOn w:val="a"/>
    <w:uiPriority w:val="1"/>
    <w:qFormat/>
  </w:style>
  <w:style w:type="paragraph" w:styleId="a6">
    <w:name w:val="header"/>
    <w:basedOn w:val="a"/>
    <w:link w:val="a7"/>
    <w:uiPriority w:val="99"/>
    <w:unhideWhenUsed/>
    <w:rsid w:val="00E827D5"/>
    <w:pPr>
      <w:tabs>
        <w:tab w:val="center" w:pos="4252"/>
        <w:tab w:val="right" w:pos="8504"/>
      </w:tabs>
      <w:snapToGrid w:val="0"/>
    </w:pPr>
  </w:style>
  <w:style w:type="character" w:customStyle="1" w:styleId="a7">
    <w:name w:val="ヘッダー (文字)"/>
    <w:basedOn w:val="a0"/>
    <w:link w:val="a6"/>
    <w:uiPriority w:val="99"/>
    <w:rsid w:val="00E827D5"/>
    <w:rPr>
      <w:rFonts w:ascii="ＭＳ ゴシック" w:eastAsia="ＭＳ ゴシック" w:hAnsi="ＭＳ ゴシック" w:cs="ＭＳ ゴシック"/>
      <w:lang w:eastAsia="ja-JP"/>
    </w:rPr>
  </w:style>
  <w:style w:type="paragraph" w:styleId="a8">
    <w:name w:val="footer"/>
    <w:basedOn w:val="a"/>
    <w:link w:val="a9"/>
    <w:uiPriority w:val="99"/>
    <w:unhideWhenUsed/>
    <w:rsid w:val="00E827D5"/>
    <w:pPr>
      <w:tabs>
        <w:tab w:val="center" w:pos="4252"/>
        <w:tab w:val="right" w:pos="8504"/>
      </w:tabs>
      <w:snapToGrid w:val="0"/>
    </w:pPr>
  </w:style>
  <w:style w:type="character" w:customStyle="1" w:styleId="a9">
    <w:name w:val="フッター (文字)"/>
    <w:basedOn w:val="a0"/>
    <w:link w:val="a8"/>
    <w:uiPriority w:val="99"/>
    <w:rsid w:val="00E827D5"/>
    <w:rPr>
      <w:rFonts w:ascii="ＭＳ ゴシック" w:eastAsia="ＭＳ ゴシック" w:hAnsi="ＭＳ ゴシック" w:cs="ＭＳ ゴシック"/>
      <w:lang w:eastAsia="ja-JP"/>
    </w:rPr>
  </w:style>
  <w:style w:type="table" w:styleId="aa">
    <w:name w:val="Table Grid"/>
    <w:basedOn w:val="a1"/>
    <w:uiPriority w:val="39"/>
    <w:rsid w:val="00DA4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E9F79-F8A2-4758-B9CA-2DAAAEA5D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3</Pages>
  <Words>381</Words>
  <Characters>2173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ふじさわ</dc:creator>
  <cp:lastModifiedBy>田原　聡恵</cp:lastModifiedBy>
  <cp:revision>12</cp:revision>
  <cp:lastPrinted>2025-04-22T00:54:00Z</cp:lastPrinted>
  <dcterms:created xsi:type="dcterms:W3CDTF">2025-04-18T12:43:00Z</dcterms:created>
  <dcterms:modified xsi:type="dcterms:W3CDTF">2025-08-12T01:07:00Z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2020-07-16T00:00:00Z</vt:filetime>
  </property>
  <property fmtid="{D5CDD505-2E9C-101B-9397-08002B2CF9AE}" pid="3" name="Creator">
    <vt:lpwstr>Microsoft® Word 2010</vt:lpwstr>
  </property>
  <property fmtid="{D5CDD505-2E9C-101B-9397-08002B2CF9AE}" pid="4" name="LastSaved">
    <vt:filetime>2025-04-18T00:00:00Z</vt:filetime>
  </property>
  <property fmtid="{D5CDD505-2E9C-101B-9397-08002B2CF9AE}" pid="5" name="Producer">
    <vt:lpwstr>Microsoft® Word 2010</vt:lpwstr>
  </property>
</Properties>
</file>