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216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1080"/>
        <w:gridCol w:w="1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520" w:type="dxa"/>
            <w:tcBorders>
              <w:top w:val="nil"/>
              <w:left w:val="nil"/>
              <w:bottom w:val="nil"/>
            </w:tcBorders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B2165">
      <w:pPr>
        <w:spacing w:before="120" w:after="120"/>
        <w:jc w:val="center"/>
        <w:rPr>
          <w:rFonts w:hint="eastAsia"/>
        </w:rPr>
      </w:pPr>
      <w:bookmarkStart w:id="0" w:name="_GoBack"/>
      <w:r>
        <w:rPr>
          <w:rFonts w:hint="eastAsia"/>
        </w:rPr>
        <w:t>除害施設</w:t>
      </w:r>
      <w:r>
        <w:rPr>
          <w:rFonts w:hint="eastAsia"/>
        </w:rPr>
        <w:t>(</w:t>
      </w:r>
      <w:r>
        <w:rPr>
          <w:rFonts w:hint="eastAsia"/>
        </w:rPr>
        <w:t>設置・変更</w:t>
      </w:r>
      <w:r>
        <w:rPr>
          <w:rFonts w:hint="eastAsia"/>
        </w:rPr>
        <w:t>)</w:t>
      </w:r>
      <w:r>
        <w:rPr>
          <w:rFonts w:hint="eastAsia"/>
        </w:rPr>
        <w:t>工事完了届</w:t>
      </w:r>
    </w:p>
    <w:bookmarkEnd w:id="0"/>
    <w:p w:rsidR="00000000" w:rsidRDefault="005B2165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5B2165">
      <w:pPr>
        <w:spacing w:before="120" w:after="120"/>
        <w:rPr>
          <w:rFonts w:hint="eastAsia"/>
        </w:rPr>
      </w:pPr>
      <w:r>
        <w:rPr>
          <w:rFonts w:hint="eastAsia"/>
        </w:rPr>
        <w:t xml:space="preserve">　　牛久市長　　　　殿</w:t>
      </w:r>
    </w:p>
    <w:p w:rsidR="00000000" w:rsidRDefault="005B2165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5B216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5B2165">
      <w:pPr>
        <w:ind w:right="420"/>
        <w:jc w:val="right"/>
        <w:rPr>
          <w:rFonts w:hint="eastAsia"/>
        </w:rPr>
      </w:pPr>
      <w:r>
        <w:rPr>
          <w:noProof/>
          <w:spacing w:val="105"/>
        </w:rPr>
        <w:pict>
          <v:oval id="_x0000_s1041" style="position:absolute;left:0;text-align:left;margin-left:386.75pt;margin-top:2.2pt;width:11.35pt;height:11.35pt;z-index:251657728;mso-position-horizontal:absolute;mso-position-horizontal-relative:text;mso-position-vertical:absolute;mso-position-vertical-relative:text" o:allowincell="f" filled="f" strokeweight=".5pt">
            <o:lock v:ext="edit" aspectratio="t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000000" w:rsidRDefault="005B2165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000000" w:rsidRDefault="005B2165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日付で届け出た除害施設</w:t>
      </w:r>
      <w:r>
        <w:rPr>
          <w:rFonts w:hint="eastAsia"/>
        </w:rPr>
        <w:t>(</w:t>
      </w:r>
      <w:r>
        <w:rPr>
          <w:rFonts w:hint="eastAsia"/>
        </w:rPr>
        <w:t>設置・変更</w:t>
      </w:r>
      <w:r>
        <w:rPr>
          <w:rFonts w:hint="eastAsia"/>
        </w:rPr>
        <w:t>)</w:t>
      </w:r>
      <w:r>
        <w:rPr>
          <w:rFonts w:hint="eastAsia"/>
        </w:rPr>
        <w:t>工事が完了いたしましたので、次のとおり届け出ます。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75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設置・変更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届受理年月日及び番号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第　　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>用開始予定年月日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65" w:type="dxa"/>
            <w:vMerge w:val="restart"/>
            <w:vAlign w:val="bottom"/>
          </w:tcPr>
          <w:p w:rsidR="00000000" w:rsidRDefault="005B2165">
            <w:pPr>
              <w:spacing w:line="360" w:lineRule="auto"/>
              <w:ind w:left="114" w:right="113" w:hanging="210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oval id="_x0000_s1040" style="position:absolute;left:0;text-align:left;margin-left:388.45pt;margin-top:36.35pt;width:11.35pt;height:11.35pt;z-index:251656704;mso-position-horizontal:absolute;mso-position-horizontal-relative:text;mso-position-vertical:absolute;mso-position-vertical-relative:text" o:allowincell="f" filled="f" strokeweight=".5pt">
                  <o:lock v:ext="edit" aspectratio="t"/>
                </v:oval>
              </w:pict>
            </w:r>
            <w:r>
              <w:rPr>
                <w:rFonts w:hint="eastAsia"/>
              </w:rPr>
              <w:t xml:space="preserve">　除害施設施工者</w:t>
            </w:r>
          </w:p>
        </w:tc>
        <w:tc>
          <w:tcPr>
            <w:tcW w:w="1275" w:type="dxa"/>
            <w:vAlign w:val="center"/>
          </w:tcPr>
          <w:p w:rsidR="00000000" w:rsidRDefault="005B2165">
            <w:pPr>
              <w:ind w:left="-99" w:right="-103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65" w:type="dxa"/>
            <w:vMerge/>
            <w:vAlign w:val="center"/>
          </w:tcPr>
          <w:p w:rsidR="00000000" w:rsidRDefault="005B2165">
            <w:pPr>
              <w:ind w:left="-99" w:right="-103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000000" w:rsidRDefault="005B2165">
            <w:pPr>
              <w:ind w:left="-99" w:right="-103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65" w:type="dxa"/>
            <w:vMerge w:val="restart"/>
            <w:vAlign w:val="bottom"/>
          </w:tcPr>
          <w:p w:rsidR="00000000" w:rsidRDefault="005B2165">
            <w:pPr>
              <w:spacing w:line="360" w:lineRule="auto"/>
              <w:ind w:left="114" w:right="113" w:hanging="210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oval id="_x0000_s1042" style="position:absolute;left:0;text-align:left;margin-left:388.45pt;margin-top:35.85pt;width:11.35pt;height:11.35pt;z-index:251658752;mso-position-horizontal:absolute;mso-position-horizontal-relative:text;mso-position-vertical:absolute;mso-position-vertical-relative:text" o:allowincell="f" filled="f" strokeweight=".5pt">
                  <o:lock v:ext="edit" aspectratio="t"/>
                </v:oval>
              </w:pict>
            </w:r>
            <w:r>
              <w:rPr>
                <w:rFonts w:hint="eastAsia"/>
              </w:rPr>
              <w:t xml:space="preserve">　排水設備施工者</w:t>
            </w:r>
          </w:p>
        </w:tc>
        <w:tc>
          <w:tcPr>
            <w:tcW w:w="1275" w:type="dxa"/>
            <w:vAlign w:val="center"/>
          </w:tcPr>
          <w:p w:rsidR="00000000" w:rsidRDefault="005B2165">
            <w:pPr>
              <w:ind w:left="-99" w:right="-103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B2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65" w:type="dxa"/>
            <w:vMerge/>
            <w:vAlign w:val="center"/>
          </w:tcPr>
          <w:p w:rsidR="00000000" w:rsidRDefault="005B2165">
            <w:pPr>
              <w:jc w:val="distribute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000000" w:rsidRDefault="005B2165">
            <w:pPr>
              <w:ind w:left="-99" w:right="-103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B216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000000" w:rsidRDefault="005B216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内については、不必要な部分を線で消すこと。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2165">
      <w:r>
        <w:separator/>
      </w:r>
    </w:p>
  </w:endnote>
  <w:endnote w:type="continuationSeparator" w:id="0">
    <w:p w:rsidR="00000000" w:rsidRDefault="005B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21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5B21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216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21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2165">
      <w:r>
        <w:separator/>
      </w:r>
    </w:p>
  </w:footnote>
  <w:footnote w:type="continuationSeparator" w:id="0">
    <w:p w:rsidR="00000000" w:rsidRDefault="005B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21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2165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216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165"/>
    <w:rsid w:val="005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道路維持課</cp:lastModifiedBy>
  <cp:revision>2</cp:revision>
  <cp:lastPrinted>2000-10-20T02:22:00Z</cp:lastPrinted>
  <dcterms:created xsi:type="dcterms:W3CDTF">2015-06-09T04:06:00Z</dcterms:created>
  <dcterms:modified xsi:type="dcterms:W3CDTF">2015-06-09T04:06:00Z</dcterms:modified>
</cp:coreProperties>
</file>