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4A" w:rsidRPr="00733CEF" w:rsidRDefault="00494C4A" w:rsidP="00494C4A">
      <w:pPr>
        <w:jc w:val="center"/>
        <w:rPr>
          <w:b/>
          <w:sz w:val="44"/>
          <w:szCs w:val="44"/>
        </w:rPr>
      </w:pPr>
      <w:bookmarkStart w:id="0" w:name="_GoBack"/>
      <w:bookmarkEnd w:id="0"/>
      <w:r w:rsidRPr="00733CEF">
        <w:rPr>
          <w:b/>
          <w:sz w:val="44"/>
          <w:szCs w:val="44"/>
        </w:rPr>
        <w:t>給与支払</w:t>
      </w:r>
      <w:r w:rsidRPr="00733CEF">
        <w:rPr>
          <w:rFonts w:hint="eastAsia"/>
          <w:b/>
          <w:sz w:val="44"/>
          <w:szCs w:val="44"/>
        </w:rPr>
        <w:t>証明書</w:t>
      </w:r>
    </w:p>
    <w:p w:rsidR="00494C4A" w:rsidRPr="00733CEF" w:rsidRDefault="00494C4A" w:rsidP="00494C4A">
      <w:pPr>
        <w:numPr>
          <w:ilvl w:val="0"/>
          <w:numId w:val="1"/>
        </w:numPr>
        <w:spacing w:line="500" w:lineRule="exact"/>
        <w:jc w:val="left"/>
        <w:rPr>
          <w:b/>
          <w:sz w:val="24"/>
          <w:szCs w:val="24"/>
        </w:rPr>
      </w:pPr>
      <w:r w:rsidRPr="00733CEF">
        <w:rPr>
          <w:b/>
          <w:sz w:val="24"/>
          <w:szCs w:val="24"/>
        </w:rPr>
        <w:t>住所</w:t>
      </w:r>
    </w:p>
    <w:p w:rsidR="00494C4A" w:rsidRPr="00733CEF" w:rsidRDefault="00494C4A" w:rsidP="00494C4A">
      <w:pPr>
        <w:numPr>
          <w:ilvl w:val="0"/>
          <w:numId w:val="1"/>
        </w:numPr>
        <w:spacing w:line="500" w:lineRule="exact"/>
        <w:jc w:val="left"/>
        <w:rPr>
          <w:b/>
          <w:sz w:val="24"/>
          <w:szCs w:val="24"/>
        </w:rPr>
      </w:pPr>
      <w:r w:rsidRPr="00733CEF">
        <w:rPr>
          <w:rFonts w:hint="eastAsia"/>
          <w:b/>
          <w:sz w:val="24"/>
          <w:szCs w:val="24"/>
        </w:rPr>
        <w:t>氏名　　　　　　　　　　　　　　　　　■就職年月日　　　　年　　　月　　　日</w:t>
      </w:r>
    </w:p>
    <w:p w:rsidR="00494C4A" w:rsidRPr="00733CEF" w:rsidRDefault="00494C4A" w:rsidP="00494C4A">
      <w:pPr>
        <w:spacing w:line="500" w:lineRule="exact"/>
        <w:jc w:val="left"/>
        <w:rPr>
          <w:b/>
          <w:sz w:val="24"/>
          <w:szCs w:val="24"/>
        </w:rPr>
      </w:pPr>
      <w:r w:rsidRPr="00733CEF">
        <w:rPr>
          <w:b/>
          <w:sz w:val="24"/>
          <w:szCs w:val="24"/>
        </w:rPr>
        <w:t xml:space="preserve">（給与締切日　毎月　　</w:t>
      </w:r>
      <w:r w:rsidRPr="00733CEF">
        <w:rPr>
          <w:rFonts w:hint="eastAsia"/>
          <w:b/>
          <w:sz w:val="24"/>
          <w:szCs w:val="24"/>
        </w:rPr>
        <w:t xml:space="preserve">　</w:t>
      </w:r>
      <w:r w:rsidRPr="00733CEF">
        <w:rPr>
          <w:b/>
          <w:sz w:val="24"/>
          <w:szCs w:val="24"/>
        </w:rPr>
        <w:t xml:space="preserve">日：支払日　　</w:t>
      </w:r>
      <w:r w:rsidRPr="00733CEF">
        <w:rPr>
          <w:rFonts w:hint="eastAsia"/>
          <w:b/>
          <w:sz w:val="24"/>
          <w:szCs w:val="24"/>
        </w:rPr>
        <w:t xml:space="preserve">　</w:t>
      </w:r>
      <w:r w:rsidRPr="00733CEF">
        <w:rPr>
          <w:b/>
          <w:sz w:val="24"/>
          <w:szCs w:val="24"/>
        </w:rPr>
        <w:t xml:space="preserve">月　　</w:t>
      </w:r>
      <w:r w:rsidRPr="00733CEF">
        <w:rPr>
          <w:rFonts w:hint="eastAsia"/>
          <w:b/>
          <w:sz w:val="24"/>
          <w:szCs w:val="24"/>
        </w:rPr>
        <w:t xml:space="preserve">　</w:t>
      </w:r>
      <w:r w:rsidRPr="00733CEF">
        <w:rPr>
          <w:b/>
          <w:sz w:val="24"/>
          <w:szCs w:val="24"/>
        </w:rPr>
        <w:t xml:space="preserve">日）・賃金形態（　　　　　　　</w:t>
      </w:r>
      <w:r w:rsidRPr="00733CEF">
        <w:rPr>
          <w:rFonts w:hint="eastAsia"/>
          <w:b/>
          <w:sz w:val="24"/>
          <w:szCs w:val="24"/>
        </w:rPr>
        <w:t xml:space="preserve">　　</w:t>
      </w:r>
      <w:r w:rsidRPr="00733CEF">
        <w:rPr>
          <w:b/>
          <w:sz w:val="24"/>
          <w:szCs w:val="24"/>
        </w:rPr>
        <w:t>制）</w:t>
      </w:r>
    </w:p>
    <w:tbl>
      <w:tblPr>
        <w:tblStyle w:val="2"/>
        <w:tblW w:w="10485" w:type="dxa"/>
        <w:tblLook w:val="04A0" w:firstRow="1" w:lastRow="0" w:firstColumn="1" w:lastColumn="0" w:noHBand="0" w:noVBand="1"/>
      </w:tblPr>
      <w:tblGrid>
        <w:gridCol w:w="1081"/>
        <w:gridCol w:w="1081"/>
        <w:gridCol w:w="1082"/>
        <w:gridCol w:w="1082"/>
        <w:gridCol w:w="1082"/>
        <w:gridCol w:w="1082"/>
        <w:gridCol w:w="1082"/>
        <w:gridCol w:w="1354"/>
        <w:gridCol w:w="1559"/>
      </w:tblGrid>
      <w:tr w:rsidR="00494C4A" w:rsidRPr="00733CEF" w:rsidTr="00F56AFC">
        <w:trPr>
          <w:trHeight w:hRule="exact" w:val="454"/>
        </w:trPr>
        <w:tc>
          <w:tcPr>
            <w:tcW w:w="1081" w:type="dxa"/>
            <w:vMerge w:val="restart"/>
            <w:vAlign w:val="center"/>
          </w:tcPr>
          <w:p w:rsidR="00494C4A" w:rsidRPr="00733CEF" w:rsidRDefault="00494C4A" w:rsidP="00F56AFC">
            <w:pPr>
              <w:spacing w:line="400" w:lineRule="exact"/>
              <w:jc w:val="center"/>
              <w:rPr>
                <w:b/>
                <w:sz w:val="22"/>
              </w:rPr>
            </w:pPr>
            <w:r w:rsidRPr="00733CEF">
              <w:rPr>
                <w:rFonts w:hint="eastAsia"/>
                <w:b/>
                <w:sz w:val="22"/>
              </w:rPr>
              <w:t>支　払年・月</w:t>
            </w:r>
          </w:p>
        </w:tc>
        <w:tc>
          <w:tcPr>
            <w:tcW w:w="1081" w:type="dxa"/>
            <w:vMerge w:val="restart"/>
            <w:vAlign w:val="center"/>
          </w:tcPr>
          <w:p w:rsidR="00494C4A" w:rsidRPr="00733CEF" w:rsidRDefault="00494C4A" w:rsidP="00F56AFC">
            <w:pPr>
              <w:spacing w:line="660" w:lineRule="exact"/>
              <w:jc w:val="center"/>
              <w:rPr>
                <w:b/>
                <w:sz w:val="22"/>
              </w:rPr>
            </w:pPr>
            <w:r w:rsidRPr="00733CEF">
              <w:rPr>
                <w:rFonts w:hint="eastAsia"/>
                <w:b/>
                <w:sz w:val="22"/>
              </w:rPr>
              <w:t>本　給</w:t>
            </w:r>
          </w:p>
        </w:tc>
        <w:tc>
          <w:tcPr>
            <w:tcW w:w="5410" w:type="dxa"/>
            <w:gridSpan w:val="5"/>
          </w:tcPr>
          <w:p w:rsidR="00494C4A" w:rsidRPr="00733CEF" w:rsidRDefault="00494C4A" w:rsidP="00F56AFC">
            <w:pPr>
              <w:spacing w:line="400" w:lineRule="exact"/>
              <w:ind w:firstLineChars="300" w:firstLine="647"/>
              <w:jc w:val="left"/>
              <w:rPr>
                <w:b/>
                <w:sz w:val="22"/>
              </w:rPr>
            </w:pPr>
            <w:r w:rsidRPr="00733CEF">
              <w:rPr>
                <w:rFonts w:hint="eastAsia"/>
                <w:b/>
                <w:sz w:val="22"/>
              </w:rPr>
              <w:t>手当（通勤手当等の非課税分は除く）</w:t>
            </w:r>
          </w:p>
        </w:tc>
        <w:tc>
          <w:tcPr>
            <w:tcW w:w="1354" w:type="dxa"/>
            <w:vMerge w:val="restart"/>
          </w:tcPr>
          <w:p w:rsidR="00494C4A" w:rsidRPr="00733CEF" w:rsidRDefault="00494C4A" w:rsidP="00F56AFC">
            <w:pPr>
              <w:spacing w:line="400" w:lineRule="exact"/>
              <w:ind w:firstLineChars="50" w:firstLine="108"/>
              <w:jc w:val="left"/>
              <w:rPr>
                <w:b/>
                <w:sz w:val="22"/>
              </w:rPr>
            </w:pPr>
            <w:r w:rsidRPr="00733CEF">
              <w:rPr>
                <w:rFonts w:hint="eastAsia"/>
                <w:b/>
                <w:sz w:val="22"/>
              </w:rPr>
              <w:t>賞　　与</w:t>
            </w:r>
          </w:p>
          <w:p w:rsidR="00494C4A" w:rsidRPr="00733CEF" w:rsidRDefault="00494C4A" w:rsidP="00F56AFC">
            <w:pPr>
              <w:spacing w:line="400" w:lineRule="exact"/>
              <w:jc w:val="left"/>
              <w:rPr>
                <w:b/>
                <w:sz w:val="22"/>
              </w:rPr>
            </w:pPr>
            <w:r w:rsidRPr="00733CEF">
              <w:rPr>
                <w:rFonts w:hint="eastAsia"/>
                <w:b/>
                <w:sz w:val="22"/>
              </w:rPr>
              <w:t>(ボーナス)</w:t>
            </w:r>
          </w:p>
        </w:tc>
        <w:tc>
          <w:tcPr>
            <w:tcW w:w="1559" w:type="dxa"/>
            <w:vMerge w:val="restart"/>
          </w:tcPr>
          <w:p w:rsidR="00494C4A" w:rsidRPr="00733CEF" w:rsidRDefault="00494C4A" w:rsidP="00F56AFC">
            <w:pPr>
              <w:spacing w:line="400" w:lineRule="exact"/>
              <w:ind w:firstLineChars="100" w:firstLine="216"/>
              <w:jc w:val="left"/>
              <w:rPr>
                <w:b/>
                <w:sz w:val="22"/>
              </w:rPr>
            </w:pPr>
            <w:r w:rsidRPr="00733CEF">
              <w:rPr>
                <w:rFonts w:hint="eastAsia"/>
                <w:b/>
                <w:sz w:val="22"/>
              </w:rPr>
              <w:t>総支給額</w:t>
            </w:r>
          </w:p>
          <w:p w:rsidR="00494C4A" w:rsidRPr="00733CEF" w:rsidRDefault="00494C4A" w:rsidP="00F56AFC">
            <w:pPr>
              <w:spacing w:line="400" w:lineRule="exact"/>
              <w:ind w:firstLineChars="100" w:firstLine="157"/>
              <w:jc w:val="left"/>
              <w:rPr>
                <w:b/>
                <w:sz w:val="22"/>
              </w:rPr>
            </w:pPr>
            <w:r w:rsidRPr="00733CEF">
              <w:rPr>
                <w:rFonts w:hint="eastAsia"/>
                <w:b/>
                <w:sz w:val="16"/>
                <w:szCs w:val="16"/>
              </w:rPr>
              <w:t>(非課税分除く)</w:t>
            </w:r>
          </w:p>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Merge/>
          </w:tcPr>
          <w:p w:rsidR="00494C4A" w:rsidRPr="00733CEF" w:rsidRDefault="00494C4A" w:rsidP="00F56AFC">
            <w:pPr>
              <w:spacing w:line="400" w:lineRule="exact"/>
              <w:jc w:val="left"/>
              <w:rPr>
                <w:b/>
                <w:sz w:val="22"/>
              </w:rPr>
            </w:pPr>
          </w:p>
        </w:tc>
        <w:tc>
          <w:tcPr>
            <w:tcW w:w="1081" w:type="dxa"/>
            <w:vMerge/>
          </w:tcPr>
          <w:p w:rsidR="00494C4A" w:rsidRPr="00733CEF" w:rsidRDefault="00494C4A" w:rsidP="00F56AFC">
            <w:pPr>
              <w:spacing w:line="400" w:lineRule="exact"/>
              <w:ind w:firstLineChars="100" w:firstLine="216"/>
              <w:jc w:val="left"/>
              <w:rPr>
                <w:b/>
                <w:sz w:val="22"/>
              </w:rPr>
            </w:pPr>
          </w:p>
        </w:tc>
        <w:tc>
          <w:tcPr>
            <w:tcW w:w="1082" w:type="dxa"/>
          </w:tcPr>
          <w:p w:rsidR="00494C4A" w:rsidRPr="00733CEF" w:rsidRDefault="00494C4A" w:rsidP="00F56AFC">
            <w:pPr>
              <w:spacing w:line="400" w:lineRule="exact"/>
              <w:ind w:firstLineChars="100" w:firstLine="216"/>
              <w:jc w:val="left"/>
              <w:rPr>
                <w:b/>
                <w:sz w:val="22"/>
              </w:rPr>
            </w:pPr>
            <w:r w:rsidRPr="00733CEF">
              <w:rPr>
                <w:rFonts w:hint="eastAsia"/>
                <w:b/>
                <w:sz w:val="22"/>
              </w:rPr>
              <w:t>手当</w:t>
            </w:r>
          </w:p>
        </w:tc>
        <w:tc>
          <w:tcPr>
            <w:tcW w:w="1082" w:type="dxa"/>
          </w:tcPr>
          <w:p w:rsidR="00494C4A" w:rsidRPr="00733CEF" w:rsidRDefault="00494C4A" w:rsidP="00F56AFC">
            <w:pPr>
              <w:spacing w:line="400" w:lineRule="exact"/>
              <w:ind w:firstLineChars="100" w:firstLine="216"/>
              <w:jc w:val="left"/>
              <w:rPr>
                <w:b/>
                <w:sz w:val="22"/>
              </w:rPr>
            </w:pPr>
            <w:r w:rsidRPr="00733CEF">
              <w:rPr>
                <w:rFonts w:hint="eastAsia"/>
                <w:b/>
                <w:sz w:val="22"/>
              </w:rPr>
              <w:t>手当</w:t>
            </w:r>
          </w:p>
        </w:tc>
        <w:tc>
          <w:tcPr>
            <w:tcW w:w="1082" w:type="dxa"/>
          </w:tcPr>
          <w:p w:rsidR="00494C4A" w:rsidRPr="00733CEF" w:rsidRDefault="00494C4A" w:rsidP="00F56AFC">
            <w:pPr>
              <w:spacing w:line="400" w:lineRule="exact"/>
              <w:jc w:val="left"/>
              <w:rPr>
                <w:b/>
                <w:sz w:val="22"/>
              </w:rPr>
            </w:pPr>
            <w:r w:rsidRPr="00733CEF">
              <w:rPr>
                <w:rFonts w:hint="eastAsia"/>
                <w:b/>
                <w:sz w:val="22"/>
              </w:rPr>
              <w:t xml:space="preserve">　手当</w:t>
            </w:r>
          </w:p>
        </w:tc>
        <w:tc>
          <w:tcPr>
            <w:tcW w:w="1082" w:type="dxa"/>
          </w:tcPr>
          <w:p w:rsidR="00494C4A" w:rsidRPr="00733CEF" w:rsidRDefault="00494C4A" w:rsidP="00F56AFC">
            <w:pPr>
              <w:spacing w:line="400" w:lineRule="exact"/>
              <w:jc w:val="left"/>
              <w:rPr>
                <w:b/>
                <w:sz w:val="22"/>
              </w:rPr>
            </w:pPr>
            <w:r w:rsidRPr="00733CEF">
              <w:rPr>
                <w:rFonts w:hint="eastAsia"/>
                <w:b/>
                <w:sz w:val="22"/>
              </w:rPr>
              <w:t xml:space="preserve">　手当</w:t>
            </w:r>
          </w:p>
        </w:tc>
        <w:tc>
          <w:tcPr>
            <w:tcW w:w="1082" w:type="dxa"/>
          </w:tcPr>
          <w:p w:rsidR="00494C4A" w:rsidRPr="00733CEF" w:rsidRDefault="00494C4A" w:rsidP="00F56AFC">
            <w:pPr>
              <w:spacing w:line="400" w:lineRule="exact"/>
              <w:jc w:val="left"/>
              <w:rPr>
                <w:b/>
                <w:sz w:val="22"/>
              </w:rPr>
            </w:pPr>
            <w:r w:rsidRPr="00733CEF">
              <w:rPr>
                <w:rFonts w:hint="eastAsia"/>
                <w:b/>
                <w:sz w:val="22"/>
              </w:rPr>
              <w:t xml:space="preserve">　手当</w:t>
            </w:r>
          </w:p>
        </w:tc>
        <w:tc>
          <w:tcPr>
            <w:tcW w:w="1354" w:type="dxa"/>
            <w:vMerge/>
          </w:tcPr>
          <w:p w:rsidR="00494C4A" w:rsidRPr="00733CEF" w:rsidRDefault="00494C4A" w:rsidP="00F56AFC">
            <w:pPr>
              <w:spacing w:line="400" w:lineRule="exact"/>
              <w:jc w:val="left"/>
              <w:rPr>
                <w:b/>
                <w:sz w:val="22"/>
              </w:rPr>
            </w:pPr>
          </w:p>
        </w:tc>
        <w:tc>
          <w:tcPr>
            <w:tcW w:w="1559" w:type="dxa"/>
            <w:vMerge/>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・1</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ind w:firstLineChars="200" w:firstLine="432"/>
              <w:jc w:val="right"/>
              <w:rPr>
                <w:b/>
                <w:sz w:val="22"/>
              </w:rPr>
            </w:pPr>
            <w:r w:rsidRPr="00733CEF">
              <w:rPr>
                <w:rFonts w:hint="eastAsia"/>
                <w:b/>
                <w:sz w:val="22"/>
              </w:rPr>
              <w:t>・2</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・3</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・4</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・5　</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・6</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・7</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ind w:firstLineChars="200" w:firstLine="432"/>
              <w:jc w:val="right"/>
              <w:rPr>
                <w:b/>
                <w:sz w:val="22"/>
              </w:rPr>
            </w:pPr>
            <w:r w:rsidRPr="00733CEF">
              <w:rPr>
                <w:rFonts w:hint="eastAsia"/>
                <w:b/>
                <w:sz w:val="22"/>
              </w:rPr>
              <w:t>・8</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・9</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・10</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・11</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r w:rsidR="00494C4A" w:rsidRPr="00733CEF" w:rsidTr="00F56AFC">
        <w:trPr>
          <w:trHeight w:hRule="exact" w:val="454"/>
        </w:trPr>
        <w:tc>
          <w:tcPr>
            <w:tcW w:w="1081" w:type="dxa"/>
            <w:vAlign w:val="center"/>
          </w:tcPr>
          <w:p w:rsidR="00494C4A" w:rsidRPr="00733CEF" w:rsidRDefault="00494C4A" w:rsidP="00F56AFC">
            <w:pPr>
              <w:spacing w:line="400" w:lineRule="exact"/>
              <w:jc w:val="right"/>
              <w:rPr>
                <w:b/>
                <w:sz w:val="22"/>
              </w:rPr>
            </w:pPr>
            <w:r w:rsidRPr="00733CEF">
              <w:rPr>
                <w:rFonts w:hint="eastAsia"/>
                <w:b/>
                <w:sz w:val="22"/>
              </w:rPr>
              <w:t xml:space="preserve">　・12</w:t>
            </w:r>
          </w:p>
        </w:tc>
        <w:tc>
          <w:tcPr>
            <w:tcW w:w="1081"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082" w:type="dxa"/>
          </w:tcPr>
          <w:p w:rsidR="00494C4A" w:rsidRPr="00733CEF" w:rsidRDefault="00494C4A" w:rsidP="00F56AFC">
            <w:pPr>
              <w:spacing w:line="400" w:lineRule="exact"/>
              <w:jc w:val="left"/>
              <w:rPr>
                <w:b/>
                <w:sz w:val="22"/>
              </w:rPr>
            </w:pPr>
          </w:p>
        </w:tc>
        <w:tc>
          <w:tcPr>
            <w:tcW w:w="1354" w:type="dxa"/>
          </w:tcPr>
          <w:p w:rsidR="00494C4A" w:rsidRPr="00733CEF" w:rsidRDefault="00494C4A" w:rsidP="00F56AFC">
            <w:pPr>
              <w:spacing w:line="400" w:lineRule="exact"/>
              <w:jc w:val="left"/>
              <w:rPr>
                <w:b/>
                <w:sz w:val="22"/>
              </w:rPr>
            </w:pPr>
          </w:p>
        </w:tc>
        <w:tc>
          <w:tcPr>
            <w:tcW w:w="1559" w:type="dxa"/>
          </w:tcPr>
          <w:p w:rsidR="00494C4A" w:rsidRPr="00733CEF" w:rsidRDefault="00494C4A" w:rsidP="00F56AFC">
            <w:pPr>
              <w:spacing w:line="400" w:lineRule="exact"/>
              <w:jc w:val="left"/>
              <w:rPr>
                <w:b/>
                <w:sz w:val="22"/>
              </w:rPr>
            </w:pPr>
          </w:p>
        </w:tc>
      </w:tr>
    </w:tbl>
    <w:p w:rsidR="00494C4A" w:rsidRPr="00733CEF" w:rsidRDefault="00494C4A" w:rsidP="00494C4A">
      <w:pPr>
        <w:spacing w:line="500" w:lineRule="exact"/>
        <w:jc w:val="left"/>
        <w:rPr>
          <w:b/>
          <w:sz w:val="24"/>
          <w:szCs w:val="24"/>
        </w:rPr>
      </w:pPr>
      <w:r w:rsidRPr="00733CEF">
        <w:rPr>
          <w:rFonts w:hint="eastAsia"/>
          <w:b/>
          <w:sz w:val="24"/>
          <w:szCs w:val="24"/>
        </w:rPr>
        <w:t xml:space="preserve">　上記のとおり給与を支払ったことを証明します。</w:t>
      </w:r>
    </w:p>
    <w:p w:rsidR="00494C4A" w:rsidRPr="00733CEF" w:rsidRDefault="00494C4A" w:rsidP="00494C4A">
      <w:pPr>
        <w:spacing w:line="500" w:lineRule="exact"/>
        <w:ind w:firstLineChars="1700" w:firstLine="4002"/>
        <w:jc w:val="left"/>
        <w:rPr>
          <w:b/>
          <w:sz w:val="24"/>
          <w:szCs w:val="24"/>
        </w:rPr>
      </w:pPr>
      <w:r w:rsidRPr="00733CEF">
        <w:rPr>
          <w:b/>
          <w:sz w:val="24"/>
          <w:szCs w:val="24"/>
        </w:rPr>
        <w:t>年　　　月　　　日</w:t>
      </w:r>
    </w:p>
    <w:p w:rsidR="00494C4A" w:rsidRPr="00733CEF" w:rsidRDefault="00494C4A" w:rsidP="00494C4A">
      <w:pPr>
        <w:spacing w:line="500" w:lineRule="exact"/>
        <w:ind w:firstLineChars="1200" w:firstLine="2825"/>
        <w:jc w:val="left"/>
        <w:rPr>
          <w:b/>
          <w:sz w:val="24"/>
          <w:szCs w:val="24"/>
        </w:rPr>
      </w:pPr>
      <w:r w:rsidRPr="00733CEF">
        <w:rPr>
          <w:b/>
          <w:sz w:val="24"/>
          <w:szCs w:val="24"/>
        </w:rPr>
        <w:t>給与支払者　所</w:t>
      </w:r>
      <w:r w:rsidRPr="00733CEF">
        <w:rPr>
          <w:rFonts w:hint="eastAsia"/>
          <w:b/>
          <w:sz w:val="24"/>
          <w:szCs w:val="24"/>
        </w:rPr>
        <w:t xml:space="preserve">　</w:t>
      </w:r>
      <w:r w:rsidRPr="00733CEF">
        <w:rPr>
          <w:b/>
          <w:sz w:val="24"/>
          <w:szCs w:val="24"/>
        </w:rPr>
        <w:t>在</w:t>
      </w:r>
      <w:r w:rsidRPr="00733CEF">
        <w:rPr>
          <w:rFonts w:hint="eastAsia"/>
          <w:b/>
          <w:sz w:val="24"/>
          <w:szCs w:val="24"/>
        </w:rPr>
        <w:t xml:space="preserve">　</w:t>
      </w:r>
      <w:r w:rsidRPr="00733CEF">
        <w:rPr>
          <w:b/>
          <w:sz w:val="24"/>
          <w:szCs w:val="24"/>
        </w:rPr>
        <w:t>地</w:t>
      </w:r>
    </w:p>
    <w:p w:rsidR="00494C4A" w:rsidRPr="00733CEF" w:rsidRDefault="00494C4A" w:rsidP="00494C4A">
      <w:pPr>
        <w:spacing w:line="500" w:lineRule="exact"/>
        <w:ind w:firstLineChars="1800" w:firstLine="4238"/>
        <w:jc w:val="left"/>
        <w:rPr>
          <w:b/>
          <w:sz w:val="24"/>
          <w:szCs w:val="24"/>
        </w:rPr>
      </w:pPr>
      <w:r w:rsidRPr="00733CEF">
        <w:rPr>
          <w:b/>
          <w:sz w:val="24"/>
          <w:szCs w:val="24"/>
        </w:rPr>
        <w:t>名称及び</w:t>
      </w:r>
      <w:r w:rsidRPr="00733CEF">
        <w:rPr>
          <w:rFonts w:hint="eastAsia"/>
          <w:b/>
          <w:sz w:val="24"/>
          <w:szCs w:val="24"/>
        </w:rPr>
        <w:t>氏名　　　　　　　　　　　　　　　　印</w:t>
      </w:r>
    </w:p>
    <w:p w:rsidR="00494C4A" w:rsidRPr="00733CEF" w:rsidRDefault="00494C4A" w:rsidP="00494C4A">
      <w:pPr>
        <w:spacing w:line="200" w:lineRule="exact"/>
        <w:ind w:firstLineChars="1800" w:firstLine="4238"/>
        <w:jc w:val="left"/>
        <w:rPr>
          <w:b/>
          <w:sz w:val="24"/>
          <w:szCs w:val="24"/>
        </w:rPr>
      </w:pPr>
    </w:p>
    <w:p w:rsidR="00494C4A" w:rsidRPr="00733CEF" w:rsidRDefault="00494C4A" w:rsidP="00494C4A">
      <w:pPr>
        <w:spacing w:line="300" w:lineRule="exact"/>
        <w:ind w:leftChars="132" w:left="277"/>
        <w:jc w:val="left"/>
        <w:rPr>
          <w:b/>
          <w:sz w:val="20"/>
          <w:szCs w:val="20"/>
        </w:rPr>
      </w:pPr>
      <w:r w:rsidRPr="00733CEF">
        <w:rPr>
          <w:b/>
          <w:sz w:val="20"/>
          <w:szCs w:val="20"/>
        </w:rPr>
        <w:t>※この証明書は入居申込者のうち、前年1月2日以降から現在までに就職又は転職した場合に</w:t>
      </w:r>
      <w:r w:rsidRPr="00733CEF">
        <w:rPr>
          <w:rFonts w:hint="eastAsia"/>
          <w:b/>
          <w:sz w:val="20"/>
          <w:szCs w:val="20"/>
        </w:rPr>
        <w:t>提出してください。また、内容については、市町村役場に申告されたものを参照することがあるので申し添えます。</w:t>
      </w:r>
    </w:p>
    <w:p w:rsidR="00494C4A" w:rsidRPr="00733CEF" w:rsidRDefault="00494C4A" w:rsidP="00494C4A">
      <w:pPr>
        <w:spacing w:line="400" w:lineRule="exact"/>
        <w:jc w:val="left"/>
        <w:rPr>
          <w:b/>
          <w:sz w:val="24"/>
          <w:szCs w:val="24"/>
        </w:rPr>
      </w:pPr>
      <w:r w:rsidRPr="00733CEF">
        <w:rPr>
          <w:b/>
          <w:sz w:val="22"/>
        </w:rPr>
        <w:t xml:space="preserve">　</w:t>
      </w:r>
      <w:r>
        <w:rPr>
          <w:rFonts w:hint="eastAsia"/>
          <w:b/>
          <w:sz w:val="22"/>
        </w:rPr>
        <w:t>●</w:t>
      </w:r>
      <w:r w:rsidRPr="00733CEF">
        <w:rPr>
          <w:b/>
          <w:sz w:val="24"/>
          <w:szCs w:val="24"/>
        </w:rPr>
        <w:t>記載上の注意</w:t>
      </w:r>
    </w:p>
    <w:p w:rsidR="00494C4A" w:rsidRPr="00733CEF" w:rsidRDefault="00494C4A" w:rsidP="00494C4A">
      <w:pPr>
        <w:spacing w:line="300" w:lineRule="exact"/>
        <w:jc w:val="left"/>
        <w:rPr>
          <w:b/>
          <w:sz w:val="20"/>
          <w:szCs w:val="20"/>
        </w:rPr>
      </w:pPr>
      <w:r w:rsidRPr="00733CEF">
        <w:rPr>
          <w:b/>
          <w:sz w:val="22"/>
        </w:rPr>
        <w:t xml:space="preserve">　　</w:t>
      </w:r>
      <w:r w:rsidRPr="00733CEF">
        <w:rPr>
          <w:b/>
          <w:sz w:val="20"/>
          <w:szCs w:val="20"/>
        </w:rPr>
        <w:t xml:space="preserve">ア　</w:t>
      </w:r>
      <w:r w:rsidRPr="00733CEF">
        <w:rPr>
          <w:rFonts w:hint="eastAsia"/>
          <w:b/>
          <w:sz w:val="20"/>
          <w:szCs w:val="20"/>
        </w:rPr>
        <w:t>この証明書は申込時に在職している勤務先で証明してください。</w:t>
      </w:r>
    </w:p>
    <w:p w:rsidR="00494C4A" w:rsidRPr="00733CEF" w:rsidRDefault="00494C4A" w:rsidP="00494C4A">
      <w:pPr>
        <w:spacing w:line="300" w:lineRule="exact"/>
        <w:jc w:val="left"/>
        <w:rPr>
          <w:b/>
          <w:sz w:val="20"/>
          <w:szCs w:val="20"/>
        </w:rPr>
      </w:pPr>
      <w:r w:rsidRPr="00733CEF">
        <w:rPr>
          <w:b/>
          <w:sz w:val="20"/>
          <w:szCs w:val="20"/>
        </w:rPr>
        <w:t xml:space="preserve">　　イ</w:t>
      </w:r>
      <w:r w:rsidRPr="00733CEF">
        <w:rPr>
          <w:rFonts w:hint="eastAsia"/>
          <w:b/>
          <w:sz w:val="20"/>
          <w:szCs w:val="20"/>
        </w:rPr>
        <w:t xml:space="preserve">　給与支払証明書は1か月以上の実績が必要です（満額支給）。</w:t>
      </w:r>
    </w:p>
    <w:p w:rsidR="00494C4A" w:rsidRPr="00733CEF" w:rsidRDefault="00494C4A" w:rsidP="00494C4A">
      <w:pPr>
        <w:spacing w:line="300" w:lineRule="exact"/>
        <w:jc w:val="left"/>
        <w:rPr>
          <w:b/>
          <w:sz w:val="20"/>
          <w:szCs w:val="20"/>
        </w:rPr>
      </w:pPr>
      <w:r w:rsidRPr="00733CEF">
        <w:rPr>
          <w:rFonts w:hint="eastAsia"/>
          <w:b/>
          <w:sz w:val="20"/>
          <w:szCs w:val="20"/>
        </w:rPr>
        <w:t xml:space="preserve">　　ウ　就職して1か月に満たない場合は、今後3か月の見込み額を記載してください。</w:t>
      </w:r>
    </w:p>
    <w:p w:rsidR="00494C4A" w:rsidRPr="00733CEF" w:rsidRDefault="00494C4A" w:rsidP="00494C4A">
      <w:pPr>
        <w:spacing w:line="300" w:lineRule="exact"/>
        <w:jc w:val="left"/>
        <w:rPr>
          <w:b/>
          <w:sz w:val="20"/>
          <w:szCs w:val="20"/>
        </w:rPr>
      </w:pPr>
      <w:r w:rsidRPr="00733CEF">
        <w:rPr>
          <w:b/>
          <w:sz w:val="20"/>
          <w:szCs w:val="20"/>
        </w:rPr>
        <w:t xml:space="preserve">　　エ</w:t>
      </w:r>
      <w:r w:rsidRPr="00733CEF">
        <w:rPr>
          <w:rFonts w:hint="eastAsia"/>
          <w:b/>
          <w:sz w:val="20"/>
          <w:szCs w:val="20"/>
        </w:rPr>
        <w:t xml:space="preserve">　</w:t>
      </w:r>
      <w:r w:rsidRPr="00733CEF">
        <w:rPr>
          <w:b/>
          <w:sz w:val="20"/>
          <w:szCs w:val="20"/>
        </w:rPr>
        <w:t>通勤手当等の非課税分は除いてください。</w:t>
      </w:r>
    </w:p>
    <w:p w:rsidR="00494C4A" w:rsidRPr="00733CEF" w:rsidRDefault="00494C4A" w:rsidP="00494C4A">
      <w:pPr>
        <w:spacing w:line="300" w:lineRule="exact"/>
        <w:ind w:left="851" w:hangingChars="434" w:hanging="851"/>
        <w:jc w:val="left"/>
        <w:rPr>
          <w:b/>
          <w:sz w:val="20"/>
          <w:szCs w:val="20"/>
        </w:rPr>
      </w:pPr>
      <w:r w:rsidRPr="00733CEF">
        <w:rPr>
          <w:b/>
          <w:sz w:val="20"/>
          <w:szCs w:val="20"/>
        </w:rPr>
        <w:t xml:space="preserve">　　オ</w:t>
      </w:r>
      <w:r w:rsidRPr="00733CEF">
        <w:rPr>
          <w:rFonts w:hint="eastAsia"/>
          <w:b/>
          <w:sz w:val="20"/>
          <w:szCs w:val="20"/>
        </w:rPr>
        <w:t xml:space="preserve">　</w:t>
      </w:r>
      <w:r w:rsidRPr="00733CEF">
        <w:rPr>
          <w:b/>
          <w:sz w:val="20"/>
          <w:szCs w:val="20"/>
        </w:rPr>
        <w:t>証明</w:t>
      </w:r>
      <w:r w:rsidRPr="00733CEF">
        <w:rPr>
          <w:rFonts w:hint="eastAsia"/>
          <w:b/>
          <w:sz w:val="20"/>
          <w:szCs w:val="20"/>
        </w:rPr>
        <w:t>月（直近の支払い月）よりさかのぼって、就職月まで記載してください。なお、12か月以上になる場　　合は12か月分まで記載してください。</w:t>
      </w:r>
    </w:p>
    <w:p w:rsidR="00494C4A" w:rsidRPr="00733CEF" w:rsidRDefault="00494C4A" w:rsidP="00494C4A">
      <w:pPr>
        <w:spacing w:line="300" w:lineRule="exact"/>
        <w:ind w:left="851" w:hangingChars="434" w:hanging="851"/>
        <w:jc w:val="left"/>
        <w:rPr>
          <w:b/>
          <w:sz w:val="20"/>
          <w:szCs w:val="20"/>
        </w:rPr>
      </w:pPr>
      <w:r w:rsidRPr="00733CEF">
        <w:rPr>
          <w:b/>
          <w:sz w:val="20"/>
          <w:szCs w:val="20"/>
        </w:rPr>
        <w:t xml:space="preserve">　　カ</w:t>
      </w:r>
      <w:r w:rsidRPr="00733CEF">
        <w:rPr>
          <w:rFonts w:hint="eastAsia"/>
          <w:b/>
          <w:sz w:val="20"/>
          <w:szCs w:val="20"/>
        </w:rPr>
        <w:t xml:space="preserve">　</w:t>
      </w:r>
      <w:r w:rsidRPr="00733CEF">
        <w:rPr>
          <w:b/>
          <w:sz w:val="20"/>
          <w:szCs w:val="20"/>
        </w:rPr>
        <w:t>給与の支払</w:t>
      </w:r>
      <w:r w:rsidRPr="00733CEF">
        <w:rPr>
          <w:rFonts w:hint="eastAsia"/>
          <w:b/>
          <w:sz w:val="20"/>
          <w:szCs w:val="20"/>
        </w:rPr>
        <w:t>者が法人の場合は、法人所在地・法人名・代表者名を記載し、社印又は代表者印を、また個人の場合は、事業主住所・事業所名・事業主名を記載し、実印を押印してください。</w:t>
      </w:r>
    </w:p>
    <w:p w:rsidR="00494C4A" w:rsidRPr="00733CEF" w:rsidRDefault="00494C4A" w:rsidP="00494C4A">
      <w:pPr>
        <w:spacing w:line="300" w:lineRule="exact"/>
        <w:jc w:val="left"/>
        <w:rPr>
          <w:b/>
          <w:sz w:val="20"/>
          <w:szCs w:val="20"/>
        </w:rPr>
      </w:pPr>
      <w:r w:rsidRPr="00733CEF">
        <w:rPr>
          <w:b/>
          <w:sz w:val="20"/>
          <w:szCs w:val="20"/>
        </w:rPr>
        <w:t xml:space="preserve">　　キ</w:t>
      </w:r>
      <w:r w:rsidRPr="00733CEF">
        <w:rPr>
          <w:rFonts w:hint="eastAsia"/>
          <w:b/>
          <w:sz w:val="20"/>
          <w:szCs w:val="20"/>
        </w:rPr>
        <w:t xml:space="preserve">　訂正箇所は社印又は代表者印を押印してください。訂正印無・修正液等での修正は無効とします</w:t>
      </w:r>
      <w:r w:rsidRPr="00733CEF">
        <w:rPr>
          <w:b/>
          <w:sz w:val="20"/>
          <w:szCs w:val="20"/>
        </w:rPr>
        <w:t>。</w:t>
      </w:r>
    </w:p>
    <w:p w:rsidR="00C864A3" w:rsidRPr="00494C4A" w:rsidRDefault="00C864A3"/>
    <w:sectPr w:rsidR="00C864A3" w:rsidRPr="00494C4A" w:rsidSect="00494C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BD3"/>
    <w:multiLevelType w:val="hybridMultilevel"/>
    <w:tmpl w:val="F8D0D6D4"/>
    <w:lvl w:ilvl="0" w:tplc="B2C0F0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4A"/>
    <w:rsid w:val="00494C4A"/>
    <w:rsid w:val="00C8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5A46F3-B9DD-449D-849A-723F5C2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49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9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拓也</dc:creator>
  <cp:keywords/>
  <dc:description/>
  <cp:lastModifiedBy>三島　拓也</cp:lastModifiedBy>
  <cp:revision>1</cp:revision>
  <dcterms:created xsi:type="dcterms:W3CDTF">2023-05-16T06:51:00Z</dcterms:created>
  <dcterms:modified xsi:type="dcterms:W3CDTF">2023-05-16T06:52:00Z</dcterms:modified>
</cp:coreProperties>
</file>