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2D" w:rsidRPr="00AD1D27" w:rsidRDefault="00AD1D27">
      <w:pPr>
        <w:jc w:val="center"/>
        <w:rPr>
          <w:rFonts w:ascii="HGPｺﾞｼｯｸE" w:eastAsia="HGPｺﾞｼｯｸE" w:hAnsi="HGPｺﾞｼｯｸE"/>
          <w:b/>
          <w:w w:val="200"/>
          <w:sz w:val="6"/>
          <w:szCs w:val="6"/>
        </w:rPr>
      </w:pPr>
      <w:r w:rsidRPr="00AD1D27">
        <w:rPr>
          <w:rFonts w:ascii="HGPｺﾞｼｯｸE" w:eastAsia="HGPｺﾞｼｯｸE" w:hAnsi="HGPｺﾞｼｯｸE" w:hint="eastAsia"/>
          <w:b/>
          <w:w w:val="200"/>
          <w:szCs w:val="24"/>
        </w:rPr>
        <w:t>県民交通災害共済</w:t>
      </w:r>
      <w:r w:rsidR="00AF55FC" w:rsidRPr="00AD1D27">
        <w:rPr>
          <w:rFonts w:ascii="HGPｺﾞｼｯｸE" w:eastAsia="HGPｺﾞｼｯｸE" w:hAnsi="HGPｺﾞｼｯｸE" w:hint="eastAsia"/>
          <w:b/>
          <w:w w:val="200"/>
          <w:szCs w:val="24"/>
        </w:rPr>
        <w:t>見舞金請求の手続き</w:t>
      </w:r>
    </w:p>
    <w:p w:rsidR="000B7779" w:rsidRDefault="000B7779">
      <w:pPr>
        <w:rPr>
          <w:rFonts w:ascii="ＭＳ ゴシック" w:eastAsia="ＭＳ ゴシック" w:hAnsi="ＭＳ ゴシック"/>
          <w:b/>
          <w:w w:val="150"/>
          <w:sz w:val="22"/>
          <w:szCs w:val="22"/>
        </w:rPr>
      </w:pPr>
    </w:p>
    <w:p w:rsidR="0090212D" w:rsidRPr="000B7779" w:rsidRDefault="0090212D" w:rsidP="00A65178">
      <w:pPr>
        <w:ind w:firstLineChars="100" w:firstLine="333"/>
        <w:rPr>
          <w:rFonts w:ascii="ＭＳ ゴシック" w:eastAsia="ＭＳ ゴシック" w:hAnsi="ＭＳ ゴシック"/>
          <w:b/>
          <w:w w:val="150"/>
          <w:sz w:val="22"/>
          <w:szCs w:val="22"/>
        </w:rPr>
      </w:pPr>
      <w:r w:rsidRPr="000B7779">
        <w:rPr>
          <w:rFonts w:ascii="ＭＳ ゴシック" w:eastAsia="ＭＳ ゴシック" w:hAnsi="ＭＳ ゴシック" w:hint="eastAsia"/>
          <w:b/>
          <w:w w:val="150"/>
          <w:sz w:val="22"/>
          <w:szCs w:val="22"/>
        </w:rPr>
        <w:t>県民交通災害共済見舞金は、会員の皆様からお預かりした大切な</w:t>
      </w:r>
      <w:r w:rsidR="00BE6E6D" w:rsidRPr="000B7779">
        <w:rPr>
          <w:rFonts w:ascii="ＭＳ ゴシック" w:eastAsia="ＭＳ ゴシック" w:hAnsi="ＭＳ ゴシック" w:hint="eastAsia"/>
          <w:b/>
          <w:w w:val="150"/>
          <w:sz w:val="22"/>
          <w:szCs w:val="22"/>
        </w:rPr>
        <w:t>会費から</w:t>
      </w:r>
      <w:r w:rsidRPr="000B7779">
        <w:rPr>
          <w:rFonts w:ascii="ＭＳ ゴシック" w:eastAsia="ＭＳ ゴシック" w:hAnsi="ＭＳ ゴシック" w:hint="eastAsia"/>
          <w:b/>
          <w:w w:val="150"/>
          <w:sz w:val="22"/>
          <w:szCs w:val="22"/>
        </w:rPr>
        <w:t>お支払いしています。</w:t>
      </w:r>
    </w:p>
    <w:p w:rsidR="0090212D" w:rsidRPr="000B7779" w:rsidRDefault="0090212D" w:rsidP="00A65178">
      <w:pPr>
        <w:ind w:firstLineChars="100" w:firstLine="333"/>
        <w:rPr>
          <w:rFonts w:ascii="ＭＳ ゴシック" w:eastAsia="ＭＳ ゴシック" w:hAnsi="ＭＳ ゴシック"/>
          <w:b/>
          <w:w w:val="150"/>
          <w:sz w:val="6"/>
          <w:szCs w:val="6"/>
        </w:rPr>
      </w:pPr>
      <w:r w:rsidRPr="000B7779">
        <w:rPr>
          <w:rFonts w:ascii="ＭＳ ゴシック" w:eastAsia="ＭＳ ゴシック" w:hAnsi="ＭＳ ゴシック" w:hint="eastAsia"/>
          <w:b/>
          <w:w w:val="150"/>
          <w:sz w:val="22"/>
          <w:szCs w:val="22"/>
        </w:rPr>
        <w:t>見舞金のお支払いを速やかに行うため、次のことにご注意いただき手続をお願いいたします。</w:t>
      </w:r>
    </w:p>
    <w:p w:rsidR="0090212D" w:rsidRPr="000B7779" w:rsidRDefault="0090212D">
      <w:pPr>
        <w:rPr>
          <w:rFonts w:eastAsia="ＭＳ ゴシック"/>
          <w:b/>
          <w:w w:val="150"/>
          <w:sz w:val="6"/>
          <w:szCs w:val="6"/>
        </w:rPr>
      </w:pPr>
    </w:p>
    <w:p w:rsidR="00B81115" w:rsidRPr="009143A6" w:rsidRDefault="0090212D" w:rsidP="00B81115">
      <w:pPr>
        <w:numPr>
          <w:ilvl w:val="0"/>
          <w:numId w:val="1"/>
        </w:numPr>
        <w:rPr>
          <w:szCs w:val="24"/>
        </w:rPr>
      </w:pPr>
      <w:r w:rsidRPr="00EE6BDB">
        <w:rPr>
          <w:rFonts w:hint="eastAsia"/>
          <w:b/>
          <w:szCs w:val="24"/>
          <w:u w:val="single"/>
        </w:rPr>
        <w:t>共済見舞金の請求</w:t>
      </w:r>
      <w:r w:rsidRPr="00EE6BDB">
        <w:rPr>
          <w:rFonts w:hint="eastAsia"/>
          <w:szCs w:val="24"/>
          <w:u w:val="single"/>
        </w:rPr>
        <w:t>は、</w:t>
      </w:r>
      <w:r w:rsidR="00AD62FC" w:rsidRPr="00EE6BDB">
        <w:rPr>
          <w:rFonts w:hint="eastAsia"/>
          <w:b/>
          <w:szCs w:val="24"/>
          <w:u w:val="single"/>
        </w:rPr>
        <w:t>交通事故</w:t>
      </w:r>
      <w:r w:rsidR="00AD62FC" w:rsidRPr="00EE6BDB">
        <w:rPr>
          <w:rFonts w:hint="eastAsia"/>
          <w:szCs w:val="24"/>
          <w:u w:val="single"/>
        </w:rPr>
        <w:t>で死傷した方（</w:t>
      </w:r>
      <w:r w:rsidR="006F1D6E" w:rsidRPr="00EE6BDB">
        <w:rPr>
          <w:rFonts w:hint="eastAsia"/>
          <w:szCs w:val="24"/>
          <w:u w:val="single"/>
        </w:rPr>
        <w:t>治療実日数３日</w:t>
      </w:r>
      <w:r w:rsidR="00AD62FC" w:rsidRPr="00EE6BDB">
        <w:rPr>
          <w:rFonts w:hint="eastAsia"/>
          <w:szCs w:val="24"/>
          <w:u w:val="single"/>
        </w:rPr>
        <w:t>以上）で</w:t>
      </w:r>
      <w:r w:rsidR="006F1D6E" w:rsidRPr="00EE6BDB">
        <w:rPr>
          <w:rFonts w:hint="eastAsia"/>
          <w:szCs w:val="24"/>
          <w:u w:val="single"/>
        </w:rPr>
        <w:t>、</w:t>
      </w:r>
      <w:r w:rsidR="00AD62FC" w:rsidRPr="00EE6BDB">
        <w:rPr>
          <w:rFonts w:hint="eastAsia"/>
          <w:szCs w:val="24"/>
          <w:u w:val="single"/>
        </w:rPr>
        <w:t>請求期間は、</w:t>
      </w:r>
      <w:r w:rsidRPr="00EE6BDB">
        <w:rPr>
          <w:rFonts w:hint="eastAsia"/>
          <w:szCs w:val="24"/>
          <w:u w:val="single"/>
        </w:rPr>
        <w:t>事故発生日の翌日から</w:t>
      </w:r>
      <w:r w:rsidR="00A138EB" w:rsidRPr="00EE6BDB">
        <w:rPr>
          <w:rFonts w:hint="eastAsia"/>
          <w:szCs w:val="24"/>
          <w:u w:val="single"/>
        </w:rPr>
        <w:t>２</w:t>
      </w:r>
      <w:r w:rsidRPr="00EE6BDB">
        <w:rPr>
          <w:rFonts w:hint="eastAsia"/>
          <w:szCs w:val="24"/>
          <w:u w:val="single"/>
        </w:rPr>
        <w:t>年以内</w:t>
      </w:r>
      <w:r w:rsidR="00B81115" w:rsidRPr="00EE6BDB">
        <w:rPr>
          <w:rFonts w:hint="eastAsia"/>
          <w:szCs w:val="24"/>
          <w:u w:val="single"/>
        </w:rPr>
        <w:t>です。</w:t>
      </w:r>
    </w:p>
    <w:p w:rsidR="009143A6" w:rsidRPr="009143A6" w:rsidRDefault="009143A6" w:rsidP="009143A6">
      <w:pPr>
        <w:pStyle w:val="a9"/>
        <w:numPr>
          <w:ilvl w:val="0"/>
          <w:numId w:val="1"/>
        </w:numPr>
        <w:ind w:leftChars="0"/>
        <w:rPr>
          <w:szCs w:val="24"/>
        </w:rPr>
      </w:pPr>
      <w:r w:rsidRPr="009143A6">
        <w:rPr>
          <w:rFonts w:hint="eastAsia"/>
          <w:b/>
          <w:szCs w:val="24"/>
          <w:shd w:val="pct15" w:color="auto" w:fill="FFFFFF"/>
        </w:rPr>
        <w:t>交通事故証明書</w:t>
      </w:r>
    </w:p>
    <w:p w:rsidR="009143A6" w:rsidRPr="009143A6" w:rsidRDefault="009143A6" w:rsidP="009143A6">
      <w:pPr>
        <w:rPr>
          <w:szCs w:val="24"/>
        </w:rPr>
      </w:pPr>
      <w:r w:rsidRPr="009143A6">
        <w:rPr>
          <w:rFonts w:hint="eastAsia"/>
          <w:szCs w:val="24"/>
        </w:rPr>
        <w:t xml:space="preserve">　</w:t>
      </w:r>
      <w:r w:rsidR="00543C82">
        <w:rPr>
          <w:rFonts w:hint="eastAsia"/>
          <w:szCs w:val="24"/>
        </w:rPr>
        <w:t xml:space="preserve">　</w:t>
      </w:r>
      <w:r w:rsidRPr="009143A6">
        <w:rPr>
          <w:rFonts w:hint="eastAsia"/>
          <w:szCs w:val="24"/>
        </w:rPr>
        <w:t>・受傷した会員の氏名が記載されているもの。</w:t>
      </w:r>
    </w:p>
    <w:p w:rsidR="009143A6" w:rsidRPr="009143A6" w:rsidRDefault="009143A6" w:rsidP="00543C82">
      <w:pPr>
        <w:ind w:leftChars="300" w:left="960" w:hangingChars="100" w:hanging="240"/>
        <w:rPr>
          <w:szCs w:val="24"/>
        </w:rPr>
      </w:pPr>
      <w:r w:rsidRPr="009143A6">
        <w:rPr>
          <w:rFonts w:hint="eastAsia"/>
          <w:szCs w:val="24"/>
        </w:rPr>
        <w:t>※受傷した会員の氏名が記載されていない場合は、保険会社から保険金が支払われた記録がわかるもの。詳しくはお問い合わせください。</w:t>
      </w:r>
    </w:p>
    <w:p w:rsidR="009143A6" w:rsidRPr="009143A6" w:rsidRDefault="009143A6" w:rsidP="00543C82">
      <w:pPr>
        <w:ind w:left="720" w:hangingChars="300" w:hanging="720"/>
        <w:rPr>
          <w:szCs w:val="24"/>
        </w:rPr>
      </w:pPr>
      <w:r w:rsidRPr="009143A6">
        <w:rPr>
          <w:rFonts w:hint="eastAsia"/>
          <w:szCs w:val="24"/>
        </w:rPr>
        <w:t xml:space="preserve">　</w:t>
      </w:r>
      <w:r w:rsidR="00543C82">
        <w:rPr>
          <w:rFonts w:hint="eastAsia"/>
          <w:szCs w:val="24"/>
        </w:rPr>
        <w:t xml:space="preserve">　</w:t>
      </w:r>
      <w:r w:rsidRPr="009143A6">
        <w:rPr>
          <w:rFonts w:hint="eastAsia"/>
          <w:szCs w:val="24"/>
        </w:rPr>
        <w:t>・保険会社等から取り寄せたコピーの場合、原本証明（保険会社等にて原本と相違ない旨の証明）のあるもの。</w:t>
      </w:r>
    </w:p>
    <w:p w:rsidR="0090212D" w:rsidRPr="00635B0D" w:rsidRDefault="0090212D">
      <w:pPr>
        <w:numPr>
          <w:ilvl w:val="0"/>
          <w:numId w:val="1"/>
        </w:numPr>
        <w:rPr>
          <w:szCs w:val="24"/>
        </w:rPr>
      </w:pPr>
      <w:r w:rsidRPr="00635B0D">
        <w:rPr>
          <w:rFonts w:hint="eastAsia"/>
          <w:szCs w:val="24"/>
          <w:u w:val="single"/>
        </w:rPr>
        <w:t>交通事</w:t>
      </w:r>
      <w:r w:rsidR="005209CA" w:rsidRPr="00635B0D">
        <w:rPr>
          <w:rFonts w:hint="eastAsia"/>
          <w:szCs w:val="24"/>
          <w:u w:val="single"/>
        </w:rPr>
        <w:t>故</w:t>
      </w:r>
      <w:r w:rsidRPr="00635B0D">
        <w:rPr>
          <w:rFonts w:hint="eastAsia"/>
          <w:szCs w:val="24"/>
          <w:u w:val="single"/>
        </w:rPr>
        <w:t>証明書</w:t>
      </w:r>
      <w:r w:rsidRPr="00EE6BDB">
        <w:rPr>
          <w:rFonts w:hint="eastAsia"/>
          <w:szCs w:val="24"/>
          <w:u w:val="single"/>
        </w:rPr>
        <w:t>のない</w:t>
      </w:r>
      <w:r w:rsidR="00B21C75">
        <w:rPr>
          <w:rFonts w:hint="eastAsia"/>
          <w:szCs w:val="24"/>
          <w:u w:val="single"/>
        </w:rPr>
        <w:t>事故</w:t>
      </w:r>
      <w:r w:rsidRPr="00EE6BDB">
        <w:rPr>
          <w:rFonts w:hint="eastAsia"/>
          <w:szCs w:val="24"/>
          <w:u w:val="single"/>
        </w:rPr>
        <w:t>は</w:t>
      </w:r>
      <w:r w:rsidR="00B21C75">
        <w:rPr>
          <w:rFonts w:hint="eastAsia"/>
          <w:szCs w:val="24"/>
          <w:u w:val="single"/>
        </w:rPr>
        <w:t>、</w:t>
      </w:r>
      <w:r w:rsidRPr="00B21C75">
        <w:rPr>
          <w:rFonts w:hint="eastAsia"/>
          <w:b/>
          <w:szCs w:val="24"/>
          <w:u w:val="single"/>
          <w:shd w:val="pct15" w:color="auto" w:fill="FFFFFF"/>
        </w:rPr>
        <w:t>交通事故申立書</w:t>
      </w:r>
      <w:r w:rsidR="00B21C75">
        <w:rPr>
          <w:rFonts w:ascii="ＭＳ 明朝" w:hAnsi="ＭＳ 明朝" w:hint="eastAsia"/>
          <w:szCs w:val="24"/>
          <w:u w:val="single"/>
        </w:rPr>
        <w:t>〔</w:t>
      </w:r>
      <w:r w:rsidR="00B21C75" w:rsidRPr="00326240">
        <w:rPr>
          <w:rFonts w:hint="eastAsia"/>
          <w:szCs w:val="24"/>
          <w:u w:val="single"/>
        </w:rPr>
        <w:t>目撃者（未成年以外の第三者）の証明が必要</w:t>
      </w:r>
      <w:r w:rsidR="00B21C75" w:rsidRPr="00326240">
        <w:rPr>
          <w:rFonts w:ascii="ＭＳ 明朝" w:hAnsi="ＭＳ 明朝" w:hint="eastAsia"/>
          <w:szCs w:val="24"/>
          <w:u w:val="single"/>
        </w:rPr>
        <w:t>〕</w:t>
      </w:r>
      <w:r w:rsidRPr="00B21C75">
        <w:rPr>
          <w:rFonts w:hint="eastAsia"/>
          <w:szCs w:val="24"/>
          <w:u w:val="single"/>
        </w:rPr>
        <w:t>に</w:t>
      </w:r>
      <w:r w:rsidRPr="00EE6BDB">
        <w:rPr>
          <w:rFonts w:hint="eastAsia"/>
          <w:szCs w:val="24"/>
          <w:u w:val="single"/>
        </w:rPr>
        <w:t>より</w:t>
      </w:r>
      <w:r w:rsidR="00AB1529">
        <w:rPr>
          <w:rFonts w:hint="eastAsia"/>
          <w:szCs w:val="24"/>
          <w:u w:val="single"/>
        </w:rPr>
        <w:t>９</w:t>
      </w:r>
      <w:r w:rsidR="00326240">
        <w:rPr>
          <w:rFonts w:hint="eastAsia"/>
          <w:szCs w:val="24"/>
          <w:u w:val="single"/>
        </w:rPr>
        <w:t>等級（</w:t>
      </w:r>
      <w:r w:rsidRPr="00EE6BDB">
        <w:rPr>
          <w:rFonts w:hint="eastAsia"/>
          <w:szCs w:val="24"/>
          <w:u w:val="single"/>
        </w:rPr>
        <w:t>３万円</w:t>
      </w:r>
      <w:r w:rsidR="00326240">
        <w:rPr>
          <w:rFonts w:hint="eastAsia"/>
          <w:szCs w:val="24"/>
          <w:u w:val="single"/>
        </w:rPr>
        <w:t>）</w:t>
      </w:r>
      <w:r w:rsidRPr="00EE6BDB">
        <w:rPr>
          <w:rFonts w:hint="eastAsia"/>
          <w:szCs w:val="24"/>
          <w:u w:val="single"/>
        </w:rPr>
        <w:t>まで</w:t>
      </w:r>
      <w:r w:rsidR="00B21C75">
        <w:rPr>
          <w:rFonts w:hint="eastAsia"/>
          <w:szCs w:val="24"/>
          <w:u w:val="single"/>
        </w:rPr>
        <w:t>の制限給付となります</w:t>
      </w:r>
      <w:r w:rsidRPr="00EE6BDB">
        <w:rPr>
          <w:rFonts w:hint="eastAsia"/>
          <w:szCs w:val="24"/>
          <w:u w:val="single"/>
        </w:rPr>
        <w:t>。</w:t>
      </w:r>
    </w:p>
    <w:p w:rsidR="00635B0D" w:rsidRPr="00EE6BDB" w:rsidRDefault="00635B0D" w:rsidP="00635B0D">
      <w:pPr>
        <w:numPr>
          <w:ilvl w:val="0"/>
          <w:numId w:val="1"/>
        </w:numPr>
        <w:rPr>
          <w:szCs w:val="24"/>
        </w:rPr>
      </w:pPr>
      <w:r w:rsidRPr="00EE6BDB">
        <w:rPr>
          <w:rFonts w:hint="eastAsia"/>
          <w:b/>
          <w:szCs w:val="24"/>
          <w:shd w:val="pct15" w:color="auto" w:fill="FFFFFF"/>
        </w:rPr>
        <w:t>診断書</w:t>
      </w:r>
      <w:r w:rsidRPr="00EE6BDB">
        <w:rPr>
          <w:rFonts w:ascii="ＭＳ 明朝" w:hAnsi="ＭＳ 明朝" w:hint="eastAsia"/>
          <w:szCs w:val="24"/>
        </w:rPr>
        <w:t>〔</w:t>
      </w:r>
      <w:r>
        <w:rPr>
          <w:rFonts w:ascii="ＭＳ 明朝" w:hAnsi="ＭＳ 明朝" w:hint="eastAsia"/>
          <w:szCs w:val="24"/>
        </w:rPr>
        <w:t>医療機関独自の診断書・</w:t>
      </w:r>
      <w:r w:rsidR="00367EA8">
        <w:rPr>
          <w:rFonts w:ascii="ＭＳ 明朝" w:hAnsi="ＭＳ 明朝" w:hint="eastAsia"/>
          <w:szCs w:val="24"/>
        </w:rPr>
        <w:t>特定の様式のもの（地域安全</w:t>
      </w:r>
      <w:r w:rsidRPr="00EE6BDB">
        <w:rPr>
          <w:rFonts w:ascii="ＭＳ 明朝" w:hAnsi="ＭＳ 明朝" w:hint="eastAsia"/>
          <w:szCs w:val="24"/>
        </w:rPr>
        <w:t>課にあります）〕</w:t>
      </w:r>
    </w:p>
    <w:p w:rsidR="00993F96" w:rsidRDefault="00635B0D" w:rsidP="00635B0D">
      <w:pPr>
        <w:ind w:left="960" w:hangingChars="400" w:hanging="960"/>
        <w:rPr>
          <w:szCs w:val="24"/>
        </w:rPr>
      </w:pPr>
      <w:r w:rsidRPr="00EE6BDB">
        <w:rPr>
          <w:rFonts w:hint="eastAsia"/>
          <w:szCs w:val="24"/>
        </w:rPr>
        <w:t xml:space="preserve">　</w:t>
      </w:r>
      <w:r w:rsidR="00993F96">
        <w:rPr>
          <w:rFonts w:hint="eastAsia"/>
          <w:szCs w:val="24"/>
        </w:rPr>
        <w:t xml:space="preserve">　</w:t>
      </w:r>
      <w:r w:rsidRPr="00EE6BDB">
        <w:rPr>
          <w:rFonts w:hint="eastAsia"/>
          <w:szCs w:val="24"/>
        </w:rPr>
        <w:t>・</w:t>
      </w:r>
      <w:r w:rsidRPr="0040533F">
        <w:rPr>
          <w:rFonts w:hint="eastAsia"/>
          <w:szCs w:val="24"/>
          <w:u w:val="wave"/>
        </w:rPr>
        <w:t>受傷原因が</w:t>
      </w:r>
      <w:r w:rsidRPr="00EE6BDB">
        <w:rPr>
          <w:rFonts w:hint="eastAsia"/>
          <w:szCs w:val="24"/>
          <w:u w:val="wave"/>
        </w:rPr>
        <w:t>交通事故</w:t>
      </w:r>
      <w:r w:rsidRPr="00EE6BDB">
        <w:rPr>
          <w:rFonts w:hint="eastAsia"/>
          <w:szCs w:val="24"/>
        </w:rPr>
        <w:t>とわかるもの。または、</w:t>
      </w:r>
      <w:r w:rsidRPr="00EE6BDB">
        <w:rPr>
          <w:rFonts w:hint="eastAsia"/>
          <w:szCs w:val="24"/>
          <w:u w:val="wave"/>
        </w:rPr>
        <w:t>車両</w:t>
      </w:r>
      <w:r>
        <w:rPr>
          <w:rFonts w:hint="eastAsia"/>
          <w:szCs w:val="24"/>
          <w:u w:val="wave"/>
        </w:rPr>
        <w:t>に伴う</w:t>
      </w:r>
      <w:r w:rsidRPr="00EE6BDB">
        <w:rPr>
          <w:rFonts w:hint="eastAsia"/>
          <w:szCs w:val="24"/>
          <w:u w:val="wave"/>
        </w:rPr>
        <w:t>事故</w:t>
      </w:r>
      <w:r w:rsidRPr="00684E16">
        <w:rPr>
          <w:rFonts w:hint="eastAsia"/>
          <w:szCs w:val="24"/>
          <w:u w:val="wave"/>
        </w:rPr>
        <w:t>が原因</w:t>
      </w:r>
      <w:r w:rsidRPr="00EE6BDB">
        <w:rPr>
          <w:rFonts w:hint="eastAsia"/>
          <w:szCs w:val="24"/>
        </w:rPr>
        <w:t>でケガをしたこと</w:t>
      </w:r>
    </w:p>
    <w:p w:rsidR="00635B0D" w:rsidRPr="00EE6BDB" w:rsidRDefault="00635B0D" w:rsidP="00993F96">
      <w:pPr>
        <w:ind w:leftChars="300" w:left="960" w:hangingChars="100" w:hanging="240"/>
        <w:rPr>
          <w:szCs w:val="24"/>
        </w:rPr>
      </w:pPr>
      <w:r w:rsidRPr="00EE6BDB">
        <w:rPr>
          <w:rFonts w:hint="eastAsia"/>
          <w:szCs w:val="24"/>
        </w:rPr>
        <w:t>がわかる記述があるもの。</w:t>
      </w:r>
    </w:p>
    <w:p w:rsidR="00635B0D" w:rsidRPr="00EE6BDB" w:rsidRDefault="00635B0D" w:rsidP="00635B0D">
      <w:pPr>
        <w:ind w:left="480"/>
        <w:rPr>
          <w:szCs w:val="24"/>
        </w:rPr>
      </w:pPr>
      <w:r w:rsidRPr="00EE6BDB">
        <w:rPr>
          <w:rFonts w:hint="eastAsia"/>
          <w:szCs w:val="24"/>
        </w:rPr>
        <w:t>・通院実日数がわかるもの。</w:t>
      </w:r>
    </w:p>
    <w:p w:rsidR="00993F96" w:rsidRDefault="00635B0D" w:rsidP="00635B0D">
      <w:pPr>
        <w:ind w:leftChars="200" w:left="960" w:hangingChars="200" w:hanging="480"/>
        <w:rPr>
          <w:szCs w:val="24"/>
        </w:rPr>
      </w:pPr>
      <w:r w:rsidRPr="00EE6BDB">
        <w:rPr>
          <w:rFonts w:hint="eastAsia"/>
          <w:szCs w:val="24"/>
        </w:rPr>
        <w:t>・保険会社等から取り寄せたコピーの場合、原本証明</w:t>
      </w:r>
      <w:r w:rsidR="00993F96">
        <w:rPr>
          <w:rFonts w:hint="eastAsia"/>
          <w:szCs w:val="24"/>
        </w:rPr>
        <w:t>（保険会社等にて原本と相違ない</w:t>
      </w:r>
    </w:p>
    <w:p w:rsidR="00635B0D" w:rsidRDefault="00635B0D" w:rsidP="00993F96">
      <w:pPr>
        <w:ind w:leftChars="300" w:left="960" w:hangingChars="100" w:hanging="240"/>
        <w:rPr>
          <w:szCs w:val="24"/>
        </w:rPr>
      </w:pPr>
      <w:r w:rsidRPr="00EE6BDB">
        <w:rPr>
          <w:rFonts w:hint="eastAsia"/>
          <w:szCs w:val="24"/>
        </w:rPr>
        <w:t>旨の証明）のあるもの。</w:t>
      </w:r>
    </w:p>
    <w:p w:rsidR="00635B0D" w:rsidRPr="00EE6BDB" w:rsidRDefault="00635B0D" w:rsidP="00635B0D">
      <w:pPr>
        <w:ind w:leftChars="200" w:left="960" w:hangingChars="200" w:hanging="480"/>
        <w:rPr>
          <w:szCs w:val="24"/>
        </w:rPr>
      </w:pPr>
      <w:r>
        <w:rPr>
          <w:rFonts w:hint="eastAsia"/>
          <w:szCs w:val="24"/>
        </w:rPr>
        <w:t>・複数の医療機関にかかった場合は、病院ごと。</w:t>
      </w:r>
    </w:p>
    <w:p w:rsidR="001015EA" w:rsidRDefault="0090212D">
      <w:pPr>
        <w:numPr>
          <w:ilvl w:val="0"/>
          <w:numId w:val="1"/>
        </w:numPr>
        <w:rPr>
          <w:szCs w:val="24"/>
        </w:rPr>
      </w:pPr>
      <w:r w:rsidRPr="00EE6BDB">
        <w:rPr>
          <w:rFonts w:hint="eastAsia"/>
          <w:szCs w:val="24"/>
        </w:rPr>
        <w:t>給付の対象となる日数は、</w:t>
      </w:r>
      <w:r w:rsidRPr="00EE6BDB">
        <w:rPr>
          <w:rFonts w:hint="eastAsia"/>
          <w:szCs w:val="24"/>
          <w:u w:val="single"/>
        </w:rPr>
        <w:t>入院・通院とも実日数</w:t>
      </w:r>
      <w:r w:rsidR="001015EA" w:rsidRPr="00EE6BDB">
        <w:rPr>
          <w:rFonts w:hint="eastAsia"/>
          <w:szCs w:val="24"/>
        </w:rPr>
        <w:t>です</w:t>
      </w:r>
      <w:r w:rsidR="001015EA">
        <w:rPr>
          <w:rFonts w:hint="eastAsia"/>
          <w:szCs w:val="24"/>
        </w:rPr>
        <w:t>。事故から完治までの</w:t>
      </w:r>
      <w:r w:rsidR="00635B0D" w:rsidRPr="00EE6BDB">
        <w:rPr>
          <w:rFonts w:hint="eastAsia"/>
          <w:szCs w:val="24"/>
        </w:rPr>
        <w:t>延べ日数ではありません</w:t>
      </w:r>
      <w:r w:rsidR="001015EA">
        <w:rPr>
          <w:rFonts w:hint="eastAsia"/>
          <w:szCs w:val="24"/>
        </w:rPr>
        <w:t>。</w:t>
      </w:r>
    </w:p>
    <w:p w:rsidR="0090212D" w:rsidRPr="00EE6BDB" w:rsidRDefault="001015EA" w:rsidP="001015EA">
      <w:pPr>
        <w:ind w:leftChars="300" w:left="960" w:hangingChars="100" w:hanging="240"/>
        <w:rPr>
          <w:szCs w:val="24"/>
        </w:rPr>
      </w:pPr>
      <w:r>
        <w:rPr>
          <w:rFonts w:hint="eastAsia"/>
          <w:szCs w:val="24"/>
        </w:rPr>
        <w:t>※</w:t>
      </w:r>
      <w:r w:rsidR="0090212D" w:rsidRPr="00EE6BDB">
        <w:rPr>
          <w:rFonts w:hint="eastAsia"/>
          <w:szCs w:val="24"/>
        </w:rPr>
        <w:t>同じ日に</w:t>
      </w:r>
      <w:r>
        <w:rPr>
          <w:rFonts w:hint="eastAsia"/>
          <w:szCs w:val="24"/>
        </w:rPr>
        <w:t>、</w:t>
      </w:r>
      <w:r w:rsidR="0090212D" w:rsidRPr="00EE6BDB">
        <w:rPr>
          <w:rFonts w:hint="eastAsia"/>
          <w:szCs w:val="24"/>
        </w:rPr>
        <w:t>２ヶ所</w:t>
      </w:r>
      <w:r w:rsidR="00114F6E">
        <w:rPr>
          <w:rFonts w:hint="eastAsia"/>
          <w:szCs w:val="24"/>
        </w:rPr>
        <w:t>以上の病院等で治療等を行なった場合</w:t>
      </w:r>
      <w:r>
        <w:rPr>
          <w:rFonts w:hint="eastAsia"/>
          <w:szCs w:val="24"/>
        </w:rPr>
        <w:t>や</w:t>
      </w:r>
      <w:r w:rsidR="00114F6E" w:rsidRPr="00EE6BDB">
        <w:rPr>
          <w:rFonts w:hint="eastAsia"/>
          <w:szCs w:val="24"/>
        </w:rPr>
        <w:t>同じ病院で複数の診療科にかかった場合も</w:t>
      </w:r>
      <w:r w:rsidR="00114F6E">
        <w:rPr>
          <w:rFonts w:hint="eastAsia"/>
          <w:szCs w:val="24"/>
        </w:rPr>
        <w:t>１日として計算</w:t>
      </w:r>
      <w:r>
        <w:rPr>
          <w:rFonts w:hint="eastAsia"/>
          <w:szCs w:val="24"/>
        </w:rPr>
        <w:t>します</w:t>
      </w:r>
      <w:r w:rsidR="00114F6E">
        <w:rPr>
          <w:rFonts w:hint="eastAsia"/>
          <w:szCs w:val="24"/>
        </w:rPr>
        <w:t>。</w:t>
      </w:r>
    </w:p>
    <w:p w:rsidR="0090212D" w:rsidRDefault="0090212D">
      <w:pPr>
        <w:numPr>
          <w:ilvl w:val="0"/>
          <w:numId w:val="1"/>
        </w:numPr>
        <w:rPr>
          <w:szCs w:val="24"/>
        </w:rPr>
      </w:pPr>
      <w:r w:rsidRPr="00EE6BDB">
        <w:rPr>
          <w:rFonts w:hint="eastAsia"/>
          <w:szCs w:val="24"/>
        </w:rPr>
        <w:t>事故発生当日から病院等に行くまでに日数があいた場合は、</w:t>
      </w:r>
      <w:r w:rsidRPr="00EE6BDB">
        <w:rPr>
          <w:rFonts w:hint="eastAsia"/>
          <w:b/>
          <w:szCs w:val="24"/>
          <w:u w:val="single"/>
        </w:rPr>
        <w:t>理由書</w:t>
      </w:r>
      <w:r w:rsidRPr="00EE6BDB">
        <w:rPr>
          <w:rFonts w:hint="eastAsia"/>
          <w:szCs w:val="24"/>
        </w:rPr>
        <w:t>を提出していただくことがあります。</w:t>
      </w:r>
    </w:p>
    <w:p w:rsidR="00114F6E" w:rsidRDefault="00114F6E" w:rsidP="00114F6E">
      <w:pPr>
        <w:numPr>
          <w:ilvl w:val="0"/>
          <w:numId w:val="1"/>
        </w:numPr>
        <w:rPr>
          <w:szCs w:val="24"/>
        </w:rPr>
      </w:pPr>
      <w:r w:rsidRPr="00EE6BDB">
        <w:rPr>
          <w:rFonts w:hint="eastAsia"/>
          <w:szCs w:val="24"/>
        </w:rPr>
        <w:t>カイロプラクティック（整体）・気功・心霊療法等は、民間療法による医業類似行為のため対象となりません。</w:t>
      </w:r>
    </w:p>
    <w:p w:rsidR="00114F6E" w:rsidRPr="00EE6BDB" w:rsidRDefault="00114F6E" w:rsidP="00114F6E">
      <w:pPr>
        <w:numPr>
          <w:ilvl w:val="0"/>
          <w:numId w:val="1"/>
        </w:numPr>
        <w:rPr>
          <w:szCs w:val="24"/>
        </w:rPr>
      </w:pPr>
      <w:r w:rsidRPr="00EE6BDB">
        <w:rPr>
          <w:rFonts w:hint="eastAsia"/>
          <w:szCs w:val="24"/>
        </w:rPr>
        <w:t>身障見舞金請求時（１・２級該当者）には、発行された身体障害者手帳の写し・身体　　　　　　　　　　　　　　障害者用診断書（コピー）が必要です。なお、</w:t>
      </w:r>
      <w:r w:rsidRPr="00EE6BDB">
        <w:rPr>
          <w:rFonts w:hint="eastAsia"/>
          <w:szCs w:val="24"/>
          <w:u w:val="single"/>
        </w:rPr>
        <w:t>身障見舞金の請求期間は事故発生日の翌日から２年以内です。</w:t>
      </w:r>
      <w:r w:rsidRPr="00EE6BDB">
        <w:rPr>
          <w:rFonts w:hint="eastAsia"/>
          <w:szCs w:val="24"/>
        </w:rPr>
        <w:t>（但し、</w:t>
      </w:r>
      <w:r w:rsidRPr="00EE6BDB">
        <w:rPr>
          <w:rFonts w:hint="eastAsia"/>
          <w:szCs w:val="24"/>
          <w:u w:val="single"/>
        </w:rPr>
        <w:t>共済見舞金の支払を受けていることが必要です</w:t>
      </w:r>
      <w:r w:rsidRPr="00EE6BDB">
        <w:rPr>
          <w:rFonts w:hint="eastAsia"/>
          <w:szCs w:val="24"/>
        </w:rPr>
        <w:t>）</w:t>
      </w:r>
    </w:p>
    <w:p w:rsidR="0090212D" w:rsidRPr="00EE6BDB" w:rsidRDefault="00607C0F">
      <w:pPr>
        <w:numPr>
          <w:ilvl w:val="0"/>
          <w:numId w:val="1"/>
        </w:numPr>
        <w:rPr>
          <w:szCs w:val="24"/>
        </w:rPr>
      </w:pPr>
      <w:r w:rsidRPr="00EE6BDB">
        <w:rPr>
          <w:rFonts w:hint="eastAsia"/>
          <w:szCs w:val="24"/>
        </w:rPr>
        <w:t>受傷者</w:t>
      </w:r>
      <w:r w:rsidR="00CD4624" w:rsidRPr="00EE6BDB">
        <w:rPr>
          <w:rFonts w:hint="eastAsia"/>
          <w:szCs w:val="24"/>
        </w:rPr>
        <w:t>以外の方が請求する</w:t>
      </w:r>
      <w:r w:rsidR="0090212D" w:rsidRPr="00EE6BDB">
        <w:rPr>
          <w:rFonts w:hint="eastAsia"/>
          <w:szCs w:val="24"/>
        </w:rPr>
        <w:t>場合は</w:t>
      </w:r>
      <w:r w:rsidR="0090212D" w:rsidRPr="00114F6E">
        <w:rPr>
          <w:rFonts w:hint="eastAsia"/>
          <w:b/>
          <w:szCs w:val="24"/>
          <w:u w:val="single"/>
          <w:shd w:val="pct15" w:color="auto" w:fill="FFFFFF"/>
        </w:rPr>
        <w:t>委任状</w:t>
      </w:r>
      <w:r w:rsidR="002B0785" w:rsidRPr="00EE6BDB">
        <w:rPr>
          <w:rFonts w:hint="eastAsia"/>
          <w:szCs w:val="24"/>
        </w:rPr>
        <w:t>（</w:t>
      </w:r>
      <w:r w:rsidR="002B0785" w:rsidRPr="00635B0D">
        <w:rPr>
          <w:rFonts w:hint="eastAsia"/>
          <w:szCs w:val="24"/>
        </w:rPr>
        <w:t>様式不問</w:t>
      </w:r>
      <w:r w:rsidR="002B0785" w:rsidRPr="00EE6BDB">
        <w:rPr>
          <w:rFonts w:hint="eastAsia"/>
          <w:szCs w:val="24"/>
        </w:rPr>
        <w:t>）</w:t>
      </w:r>
      <w:r w:rsidR="0090212D" w:rsidRPr="00EE6BDB">
        <w:rPr>
          <w:rFonts w:hint="eastAsia"/>
          <w:szCs w:val="24"/>
        </w:rPr>
        <w:t>が必要です。但し、未成年者に代わって親権者が</w:t>
      </w:r>
      <w:r w:rsidR="00864173" w:rsidRPr="00EE6BDB">
        <w:rPr>
          <w:rFonts w:hint="eastAsia"/>
          <w:szCs w:val="24"/>
        </w:rPr>
        <w:t>手続き</w:t>
      </w:r>
      <w:r w:rsidR="00523E75">
        <w:rPr>
          <w:rFonts w:hint="eastAsia"/>
          <w:szCs w:val="24"/>
        </w:rPr>
        <w:t>する場合は、</w:t>
      </w:r>
      <w:r w:rsidR="0090212D" w:rsidRPr="00EE6BDB">
        <w:rPr>
          <w:rFonts w:hint="eastAsia"/>
          <w:szCs w:val="24"/>
        </w:rPr>
        <w:t>この限りではありません。</w:t>
      </w:r>
      <w:r w:rsidR="008624B9" w:rsidRPr="00EE6BDB">
        <w:rPr>
          <w:rFonts w:hint="eastAsia"/>
          <w:szCs w:val="24"/>
        </w:rPr>
        <w:t>代理人の方は、</w:t>
      </w:r>
      <w:r w:rsidR="00462DB6" w:rsidRPr="00EE6BDB">
        <w:rPr>
          <w:rFonts w:hint="eastAsia"/>
          <w:b/>
          <w:szCs w:val="24"/>
          <w:u w:val="single"/>
          <w:shd w:val="pct15" w:color="auto" w:fill="FFFFFF"/>
        </w:rPr>
        <w:t>身分証明</w:t>
      </w:r>
      <w:r w:rsidR="008624B9" w:rsidRPr="00EE6BDB">
        <w:rPr>
          <w:rFonts w:hint="eastAsia"/>
          <w:b/>
          <w:szCs w:val="24"/>
          <w:u w:val="single"/>
          <w:shd w:val="pct15" w:color="auto" w:fill="FFFFFF"/>
        </w:rPr>
        <w:t>書</w:t>
      </w:r>
      <w:r w:rsidR="00EE6BDB" w:rsidRPr="00EE6BDB">
        <w:rPr>
          <w:rFonts w:hint="eastAsia"/>
          <w:b/>
          <w:szCs w:val="24"/>
          <w:u w:val="single"/>
          <w:shd w:val="pct15" w:color="auto" w:fill="FFFFFF"/>
        </w:rPr>
        <w:t>・印鑑</w:t>
      </w:r>
      <w:r w:rsidR="00257D86">
        <w:rPr>
          <w:rFonts w:hint="eastAsia"/>
          <w:szCs w:val="24"/>
        </w:rPr>
        <w:t>をご持参ください。</w:t>
      </w:r>
      <w:r w:rsidR="00EE6BDB" w:rsidRPr="00EE6BDB">
        <w:rPr>
          <w:rFonts w:hint="eastAsia"/>
          <w:szCs w:val="24"/>
        </w:rPr>
        <w:t>※</w:t>
      </w:r>
      <w:r w:rsidR="00EE6BDB" w:rsidRPr="00EE6BDB">
        <w:rPr>
          <w:rFonts w:hint="eastAsia"/>
          <w:b/>
          <w:szCs w:val="24"/>
          <w:shd w:val="pct15" w:color="auto" w:fill="FFFFFF"/>
        </w:rPr>
        <w:t>受傷者の印鑑</w:t>
      </w:r>
      <w:r w:rsidR="00EE6BDB" w:rsidRPr="00EE6BDB">
        <w:rPr>
          <w:rFonts w:hint="eastAsia"/>
          <w:szCs w:val="24"/>
        </w:rPr>
        <w:t>も必要です。</w:t>
      </w:r>
    </w:p>
    <w:p w:rsidR="00404BB9" w:rsidRPr="00FF69F1" w:rsidRDefault="00A65178" w:rsidP="00A65178">
      <w:pPr>
        <w:ind w:left="720" w:hangingChars="300" w:hanging="720"/>
        <w:rPr>
          <w:szCs w:val="24"/>
        </w:rPr>
      </w:pPr>
      <w:r>
        <w:rPr>
          <w:rFonts w:hint="eastAsia"/>
          <w:szCs w:val="24"/>
        </w:rPr>
        <w:t>１０．</w:t>
      </w:r>
      <w:r w:rsidR="0090212D" w:rsidRPr="00EE6BDB">
        <w:rPr>
          <w:rFonts w:hint="eastAsia"/>
          <w:szCs w:val="24"/>
        </w:rPr>
        <w:t>次のような事故等の場合、共済見舞金は給付することができません。</w:t>
      </w:r>
      <w:r w:rsidR="0090212D" w:rsidRPr="00EE6BDB">
        <w:rPr>
          <w:rFonts w:hint="eastAsia"/>
          <w:szCs w:val="24"/>
        </w:rPr>
        <w:br/>
      </w:r>
      <w:r w:rsidR="0090212D" w:rsidRPr="00EE6BDB">
        <w:rPr>
          <w:rFonts w:hint="eastAsia"/>
          <w:szCs w:val="24"/>
        </w:rPr>
        <w:t>○全額</w:t>
      </w:r>
      <w:r w:rsidR="0090212D" w:rsidRPr="00EE6BDB">
        <w:rPr>
          <w:rFonts w:hint="eastAsia"/>
          <w:szCs w:val="24"/>
        </w:rPr>
        <w:br/>
      </w:r>
      <w:r w:rsidR="00EE6BDB">
        <w:rPr>
          <w:rFonts w:hint="eastAsia"/>
          <w:szCs w:val="24"/>
        </w:rPr>
        <w:t xml:space="preserve">　</w:t>
      </w:r>
      <w:r w:rsidR="0090212D" w:rsidRPr="00EE6BDB">
        <w:rPr>
          <w:rFonts w:hint="eastAsia"/>
          <w:szCs w:val="24"/>
        </w:rPr>
        <w:t xml:space="preserve">　</w:t>
      </w:r>
      <w:r w:rsidR="00F9362F" w:rsidRPr="00EE6BDB">
        <w:rPr>
          <w:rFonts w:ascii="ＭＳ 明朝" w:hAnsi="ＭＳ 明朝" w:cs="ＭＳ 明朝" w:hint="eastAsia"/>
          <w:szCs w:val="24"/>
        </w:rPr>
        <w:t>①</w:t>
      </w:r>
      <w:r w:rsidR="0090212D" w:rsidRPr="00EE6BDB">
        <w:rPr>
          <w:rFonts w:hint="eastAsia"/>
          <w:szCs w:val="24"/>
        </w:rPr>
        <w:t xml:space="preserve"> </w:t>
      </w:r>
      <w:r w:rsidR="0090212D" w:rsidRPr="00EE6BDB">
        <w:rPr>
          <w:rFonts w:hint="eastAsia"/>
          <w:szCs w:val="24"/>
        </w:rPr>
        <w:t>会員または見舞金受取人の故意による事故</w:t>
      </w:r>
      <w:r w:rsidR="0090212D" w:rsidRPr="00EE6BDB">
        <w:rPr>
          <w:rFonts w:hint="eastAsia"/>
          <w:szCs w:val="24"/>
        </w:rPr>
        <w:br/>
      </w:r>
      <w:r w:rsidR="00EE6BDB">
        <w:rPr>
          <w:rFonts w:hint="eastAsia"/>
          <w:szCs w:val="24"/>
        </w:rPr>
        <w:t xml:space="preserve">　　</w:t>
      </w:r>
      <w:r w:rsidR="00F9362F" w:rsidRPr="00EE6BDB">
        <w:rPr>
          <w:rFonts w:ascii="ＭＳ 明朝" w:hAnsi="ＭＳ 明朝" w:cs="ＭＳ 明朝" w:hint="eastAsia"/>
          <w:szCs w:val="24"/>
        </w:rPr>
        <w:t>②</w:t>
      </w:r>
      <w:r w:rsidR="0090212D" w:rsidRPr="00EE6BDB">
        <w:rPr>
          <w:rFonts w:hint="eastAsia"/>
          <w:szCs w:val="24"/>
        </w:rPr>
        <w:t xml:space="preserve"> </w:t>
      </w:r>
      <w:r w:rsidR="0090212D" w:rsidRPr="00EE6BDB">
        <w:rPr>
          <w:rFonts w:hint="eastAsia"/>
          <w:szCs w:val="24"/>
        </w:rPr>
        <w:t>会員が、無免許や酒気帯びにて運転中に生じた事故、またはその事実を承知で</w:t>
      </w:r>
      <w:r w:rsidR="0090212D" w:rsidRPr="00EE6BDB">
        <w:rPr>
          <w:rFonts w:hint="eastAsia"/>
          <w:szCs w:val="24"/>
        </w:rPr>
        <w:br/>
      </w:r>
      <w:r>
        <w:rPr>
          <w:rFonts w:hint="eastAsia"/>
          <w:szCs w:val="24"/>
        </w:rPr>
        <w:t xml:space="preserve">　　　</w:t>
      </w:r>
      <w:r w:rsidR="00607C0F" w:rsidRPr="00EE6BDB">
        <w:rPr>
          <w:rFonts w:hint="eastAsia"/>
          <w:szCs w:val="24"/>
        </w:rPr>
        <w:t xml:space="preserve"> </w:t>
      </w:r>
      <w:r w:rsidR="0090212D" w:rsidRPr="00EE6BDB">
        <w:rPr>
          <w:rFonts w:hint="eastAsia"/>
          <w:szCs w:val="24"/>
        </w:rPr>
        <w:t>同乗していた事故</w:t>
      </w:r>
      <w:r w:rsidR="0090212D" w:rsidRPr="00EE6BDB">
        <w:rPr>
          <w:rFonts w:hint="eastAsia"/>
          <w:szCs w:val="24"/>
        </w:rPr>
        <w:br/>
      </w:r>
      <w:r w:rsidR="00EE6BDB">
        <w:rPr>
          <w:rFonts w:hint="eastAsia"/>
          <w:szCs w:val="24"/>
        </w:rPr>
        <w:t xml:space="preserve">　</w:t>
      </w:r>
      <w:r w:rsidR="0090212D" w:rsidRPr="00EE6BDB">
        <w:rPr>
          <w:rFonts w:hint="eastAsia"/>
          <w:szCs w:val="24"/>
        </w:rPr>
        <w:t xml:space="preserve">　</w:t>
      </w:r>
      <w:r w:rsidR="00F9362F" w:rsidRPr="00EE6BDB">
        <w:rPr>
          <w:rFonts w:ascii="ＭＳ 明朝" w:hAnsi="ＭＳ 明朝" w:cs="ＭＳ 明朝" w:hint="eastAsia"/>
          <w:szCs w:val="24"/>
        </w:rPr>
        <w:t>③</w:t>
      </w:r>
      <w:r w:rsidR="0090212D" w:rsidRPr="00EE6BDB">
        <w:rPr>
          <w:rFonts w:hint="eastAsia"/>
          <w:szCs w:val="24"/>
        </w:rPr>
        <w:t xml:space="preserve"> </w:t>
      </w:r>
      <w:r w:rsidR="0090212D" w:rsidRPr="00EE6BDB">
        <w:rPr>
          <w:rFonts w:hint="eastAsia"/>
          <w:szCs w:val="24"/>
        </w:rPr>
        <w:t>地震・洪水・暴風・その他の天災によって生じた事故</w:t>
      </w:r>
      <w:r w:rsidR="0090212D" w:rsidRPr="00EE6BDB">
        <w:rPr>
          <w:rFonts w:hint="eastAsia"/>
          <w:szCs w:val="24"/>
        </w:rPr>
        <w:br/>
      </w:r>
      <w:r w:rsidR="0090212D" w:rsidRPr="00EE6BDB">
        <w:rPr>
          <w:rFonts w:hint="eastAsia"/>
          <w:szCs w:val="24"/>
        </w:rPr>
        <w:t>○全額または一部</w:t>
      </w:r>
      <w:r w:rsidR="0090212D" w:rsidRPr="00EE6BDB">
        <w:rPr>
          <w:rFonts w:hint="eastAsia"/>
          <w:szCs w:val="24"/>
        </w:rPr>
        <w:br/>
      </w:r>
      <w:r w:rsidR="00EE6BDB">
        <w:rPr>
          <w:rFonts w:hint="eastAsia"/>
          <w:szCs w:val="24"/>
        </w:rPr>
        <w:t xml:space="preserve">　　</w:t>
      </w:r>
      <w:r w:rsidR="00F9362F" w:rsidRPr="00EE6BDB">
        <w:rPr>
          <w:rFonts w:ascii="ＭＳ 明朝" w:hAnsi="ＭＳ 明朝" w:cs="ＭＳ 明朝" w:hint="eastAsia"/>
          <w:szCs w:val="24"/>
        </w:rPr>
        <w:t>①</w:t>
      </w:r>
      <w:r w:rsidR="00F9362F" w:rsidRPr="00EE6BDB">
        <w:rPr>
          <w:rFonts w:hint="eastAsia"/>
          <w:szCs w:val="24"/>
        </w:rPr>
        <w:t xml:space="preserve"> </w:t>
      </w:r>
      <w:r w:rsidR="0090212D" w:rsidRPr="00EE6BDB">
        <w:rPr>
          <w:rFonts w:hint="eastAsia"/>
          <w:szCs w:val="24"/>
        </w:rPr>
        <w:t>正当な理由なく医師の指示に従わなかったとき</w:t>
      </w:r>
      <w:r w:rsidR="0090212D" w:rsidRPr="00EE6BDB">
        <w:rPr>
          <w:rFonts w:hint="eastAsia"/>
          <w:szCs w:val="24"/>
        </w:rPr>
        <w:br/>
      </w:r>
      <w:r w:rsidR="00EE6BDB">
        <w:rPr>
          <w:rFonts w:hint="eastAsia"/>
          <w:szCs w:val="24"/>
        </w:rPr>
        <w:t xml:space="preserve">　　</w:t>
      </w:r>
      <w:r w:rsidR="00F9362F" w:rsidRPr="00EE6BDB">
        <w:rPr>
          <w:rFonts w:ascii="ＭＳ 明朝" w:hAnsi="ＭＳ 明朝" w:cs="ＭＳ 明朝" w:hint="eastAsia"/>
          <w:szCs w:val="24"/>
        </w:rPr>
        <w:t>②</w:t>
      </w:r>
      <w:r w:rsidR="0090212D" w:rsidRPr="00EE6BDB">
        <w:rPr>
          <w:rFonts w:hint="eastAsia"/>
          <w:szCs w:val="24"/>
        </w:rPr>
        <w:t xml:space="preserve"> </w:t>
      </w:r>
      <w:r w:rsidR="0090212D" w:rsidRPr="00EE6BDB">
        <w:rPr>
          <w:rFonts w:hint="eastAsia"/>
          <w:szCs w:val="24"/>
        </w:rPr>
        <w:t>会員または見舞金受取人の重大な過失による事故</w:t>
      </w:r>
      <w:r w:rsidR="0090212D" w:rsidRPr="00EE6BDB">
        <w:rPr>
          <w:rFonts w:hint="eastAsia"/>
          <w:szCs w:val="24"/>
        </w:rPr>
        <w:br/>
      </w:r>
      <w:r w:rsidR="00EE6BDB">
        <w:rPr>
          <w:rFonts w:hint="eastAsia"/>
          <w:szCs w:val="24"/>
        </w:rPr>
        <w:t xml:space="preserve">　　</w:t>
      </w:r>
      <w:r w:rsidR="00F9362F" w:rsidRPr="00EE6BDB">
        <w:rPr>
          <w:rFonts w:ascii="ＭＳ 明朝" w:hAnsi="ＭＳ 明朝" w:cs="ＭＳ 明朝" w:hint="eastAsia"/>
          <w:szCs w:val="24"/>
        </w:rPr>
        <w:t>③</w:t>
      </w:r>
      <w:r w:rsidR="0090212D" w:rsidRPr="00EE6BDB">
        <w:rPr>
          <w:rFonts w:hint="eastAsia"/>
          <w:szCs w:val="24"/>
        </w:rPr>
        <w:t xml:space="preserve"> </w:t>
      </w:r>
      <w:r w:rsidR="0090212D" w:rsidRPr="00EE6BDB">
        <w:rPr>
          <w:rFonts w:hint="eastAsia"/>
          <w:szCs w:val="24"/>
        </w:rPr>
        <w:t>その他法令に違反し組合長が不適当と認める事故</w:t>
      </w:r>
      <w:r w:rsidR="00FF69F1">
        <w:rPr>
          <w:rFonts w:hint="eastAsia"/>
          <w:szCs w:val="24"/>
        </w:rPr>
        <w:t xml:space="preserve">　　　（</w:t>
      </w:r>
      <w:r w:rsidR="00FF69F1" w:rsidRPr="00FF69F1">
        <w:rPr>
          <w:rFonts w:ascii="HGP明朝B" w:eastAsia="HGP明朝B" w:hint="eastAsia"/>
          <w:w w:val="150"/>
          <w:sz w:val="22"/>
          <w:szCs w:val="22"/>
        </w:rPr>
        <w:t>裏面に続く</w:t>
      </w:r>
      <w:r w:rsidR="00FF69F1" w:rsidRPr="00FF69F1">
        <w:rPr>
          <w:rFonts w:ascii="Segoe UI Emoji" w:eastAsia="Segoe UI Emoji" w:hAnsi="Segoe UI Emoji" w:cs="Segoe UI Emoji"/>
          <w:w w:val="150"/>
          <w:sz w:val="22"/>
          <w:szCs w:val="22"/>
        </w:rPr>
        <w:t>↓</w:t>
      </w:r>
      <w:r w:rsidR="00FF69F1">
        <w:rPr>
          <w:rFonts w:ascii="HGP明朝B" w:eastAsia="HGP明朝B" w:hint="eastAsia"/>
          <w:w w:val="150"/>
          <w:sz w:val="22"/>
          <w:szCs w:val="22"/>
        </w:rPr>
        <w:t>）</w:t>
      </w:r>
    </w:p>
    <w:p w:rsidR="0074782F" w:rsidRPr="00FF69F1" w:rsidRDefault="0074782F" w:rsidP="00A65178">
      <w:pPr>
        <w:ind w:left="480" w:firstLineChars="2200" w:firstLine="7260"/>
        <w:jc w:val="right"/>
        <w:rPr>
          <w:rFonts w:ascii="HGP明朝B" w:eastAsia="HGP明朝B"/>
          <w:w w:val="150"/>
          <w:sz w:val="22"/>
          <w:szCs w:val="22"/>
        </w:rPr>
      </w:pPr>
    </w:p>
    <w:p w:rsidR="0074782F" w:rsidRDefault="0074782F" w:rsidP="00404BB9">
      <w:pPr>
        <w:ind w:left="480"/>
        <w:rPr>
          <w:rFonts w:eastAsia="ＭＳ ゴシック"/>
          <w:b/>
          <w:w w:val="150"/>
          <w:sz w:val="22"/>
          <w:szCs w:val="22"/>
        </w:rPr>
      </w:pPr>
    </w:p>
    <w:p w:rsidR="0090212D" w:rsidRPr="00F80820" w:rsidRDefault="00763748" w:rsidP="00F80820">
      <w:pPr>
        <w:rPr>
          <w:rFonts w:eastAsia="ＭＳ ゴシック"/>
          <w:b/>
          <w:w w:val="150"/>
          <w:sz w:val="32"/>
          <w:szCs w:val="32"/>
        </w:rPr>
      </w:pPr>
      <w:r w:rsidRPr="00F80820">
        <w:rPr>
          <w:rFonts w:eastAsia="ＭＳ ゴシック" w:hint="eastAsia"/>
          <w:b/>
          <w:w w:val="150"/>
          <w:sz w:val="32"/>
          <w:szCs w:val="32"/>
        </w:rPr>
        <w:t>＊＊＊</w:t>
      </w:r>
      <w:r w:rsidR="0090212D" w:rsidRPr="00F80820">
        <w:rPr>
          <w:rFonts w:eastAsia="ＭＳ ゴシック" w:hint="eastAsia"/>
          <w:b/>
          <w:w w:val="150"/>
          <w:sz w:val="32"/>
          <w:szCs w:val="32"/>
        </w:rPr>
        <w:t>持参していただくもの</w:t>
      </w:r>
      <w:r w:rsidRPr="00F80820">
        <w:rPr>
          <w:rFonts w:eastAsia="ＭＳ ゴシック" w:hint="eastAsia"/>
          <w:b/>
          <w:w w:val="150"/>
          <w:sz w:val="32"/>
          <w:szCs w:val="32"/>
        </w:rPr>
        <w:t>＊＊＊</w:t>
      </w:r>
    </w:p>
    <w:p w:rsidR="0074782F" w:rsidRDefault="0090212D" w:rsidP="008624B9">
      <w:pPr>
        <w:rPr>
          <w:sz w:val="22"/>
          <w:szCs w:val="22"/>
        </w:rPr>
      </w:pPr>
      <w:r w:rsidRPr="008177C5">
        <w:rPr>
          <w:rFonts w:hint="eastAsia"/>
          <w:sz w:val="22"/>
          <w:szCs w:val="22"/>
        </w:rPr>
        <w:t xml:space="preserve">　　　　　　</w:t>
      </w:r>
    </w:p>
    <w:p w:rsidR="00532AC6" w:rsidRDefault="00955C60" w:rsidP="00532AC6">
      <w:pPr>
        <w:rPr>
          <w:rFonts w:ascii="ＭＳ 明朝" w:hAnsi="ＭＳ 明朝"/>
          <w:b/>
          <w:szCs w:val="24"/>
        </w:rPr>
      </w:pPr>
      <w:r w:rsidRPr="00C40596">
        <w:rPr>
          <w:rFonts w:ascii="ＭＳ 明朝" w:hAnsi="ＭＳ 明朝" w:cs="Segoe UI Emoji" w:hint="eastAsia"/>
          <w:szCs w:val="24"/>
        </w:rPr>
        <w:t>□</w:t>
      </w:r>
      <w:r w:rsidR="00532AC6" w:rsidRPr="00C40596">
        <w:rPr>
          <w:rFonts w:ascii="ＭＳ 明朝" w:hAnsi="ＭＳ 明朝" w:hint="eastAsia"/>
          <w:b/>
          <w:szCs w:val="24"/>
        </w:rPr>
        <w:t>会員証</w:t>
      </w:r>
    </w:p>
    <w:p w:rsidR="00C40596" w:rsidRPr="00C40596" w:rsidRDefault="00C40596" w:rsidP="00532AC6">
      <w:pPr>
        <w:rPr>
          <w:rFonts w:ascii="ＭＳ 明朝" w:hAnsi="ＭＳ 明朝"/>
          <w:szCs w:val="24"/>
        </w:rPr>
      </w:pPr>
    </w:p>
    <w:p w:rsidR="00532AC6" w:rsidRDefault="00955C60" w:rsidP="00532AC6">
      <w:pPr>
        <w:rPr>
          <w:rFonts w:ascii="ＭＳ 明朝" w:hAnsi="ＭＳ 明朝"/>
          <w:szCs w:val="24"/>
        </w:rPr>
      </w:pPr>
      <w:r w:rsidRPr="00C40596">
        <w:rPr>
          <w:rFonts w:ascii="ＭＳ 明朝" w:hAnsi="ＭＳ 明朝" w:cs="Segoe UI Emoji" w:hint="eastAsia"/>
          <w:szCs w:val="24"/>
        </w:rPr>
        <w:t>□</w:t>
      </w:r>
      <w:r w:rsidR="00532AC6" w:rsidRPr="00C40596">
        <w:rPr>
          <w:rFonts w:ascii="ＭＳ 明朝" w:hAnsi="ＭＳ 明朝" w:hint="eastAsia"/>
          <w:b/>
          <w:szCs w:val="24"/>
        </w:rPr>
        <w:t>運転免許証</w:t>
      </w:r>
      <w:r w:rsidR="00532AC6" w:rsidRPr="00C40596">
        <w:rPr>
          <w:rFonts w:ascii="ＭＳ 明朝" w:hAnsi="ＭＳ 明朝" w:hint="eastAsia"/>
          <w:szCs w:val="24"/>
        </w:rPr>
        <w:t>（免許の必要な車両を運転中の事故のとき）</w:t>
      </w:r>
    </w:p>
    <w:p w:rsidR="00C40596" w:rsidRPr="00C40596" w:rsidRDefault="00C40596" w:rsidP="00532AC6">
      <w:pPr>
        <w:rPr>
          <w:rFonts w:ascii="ＭＳ 明朝" w:hAnsi="ＭＳ 明朝"/>
          <w:szCs w:val="24"/>
        </w:rPr>
      </w:pPr>
    </w:p>
    <w:p w:rsidR="008A18F5" w:rsidRPr="00C40596" w:rsidRDefault="00955C60" w:rsidP="00380FDB">
      <w:pPr>
        <w:ind w:left="240" w:hangingChars="100" w:hanging="240"/>
        <w:rPr>
          <w:rFonts w:ascii="ＭＳ 明朝" w:hAnsi="ＭＳ 明朝"/>
          <w:szCs w:val="24"/>
        </w:rPr>
      </w:pPr>
      <w:r w:rsidRPr="00C40596">
        <w:rPr>
          <w:rFonts w:ascii="ＭＳ 明朝" w:hAnsi="ＭＳ 明朝" w:cs="Segoe UI Emoji" w:hint="eastAsia"/>
          <w:szCs w:val="24"/>
        </w:rPr>
        <w:t>□</w:t>
      </w:r>
      <w:r w:rsidR="00532AC6" w:rsidRPr="00C40596">
        <w:rPr>
          <w:rFonts w:ascii="ＭＳ 明朝" w:hAnsi="ＭＳ 明朝" w:hint="eastAsia"/>
          <w:b/>
          <w:szCs w:val="24"/>
        </w:rPr>
        <w:t>交通事故証明書</w:t>
      </w:r>
      <w:r w:rsidR="00863589">
        <w:rPr>
          <w:rFonts w:ascii="ＭＳ 明朝" w:hAnsi="ＭＳ 明朝" w:hint="eastAsia"/>
          <w:b/>
          <w:szCs w:val="24"/>
        </w:rPr>
        <w:t xml:space="preserve">　</w:t>
      </w:r>
      <w:r w:rsidR="00F80820">
        <w:rPr>
          <w:rFonts w:ascii="ＭＳ 明朝" w:hAnsi="ＭＳ 明朝" w:hint="eastAsia"/>
          <w:szCs w:val="24"/>
        </w:rPr>
        <w:t>無い場合は</w:t>
      </w:r>
      <w:r w:rsidR="00863589">
        <w:rPr>
          <w:rFonts w:ascii="ＭＳ 明朝" w:hAnsi="ＭＳ 明朝" w:hint="eastAsia"/>
          <w:szCs w:val="24"/>
        </w:rPr>
        <w:t xml:space="preserve">　</w:t>
      </w:r>
      <w:r w:rsidR="00532AC6" w:rsidRPr="001068A4">
        <w:rPr>
          <w:rFonts w:ascii="ＭＳ 明朝" w:hAnsi="ＭＳ 明朝" w:hint="eastAsia"/>
          <w:b/>
          <w:szCs w:val="24"/>
          <w:u w:val="single"/>
        </w:rPr>
        <w:t>交通事故申立書</w:t>
      </w:r>
      <w:r w:rsidR="00126D16" w:rsidRPr="00F80820">
        <w:rPr>
          <w:rFonts w:ascii="ＭＳ 明朝" w:hAnsi="ＭＳ 明朝" w:hint="eastAsia"/>
          <w:szCs w:val="24"/>
        </w:rPr>
        <w:t>（</w:t>
      </w:r>
      <w:r w:rsidR="00367EA8" w:rsidRPr="00367EA8">
        <w:rPr>
          <w:rFonts w:ascii="ＭＳ 明朝" w:hAnsi="ＭＳ 明朝" w:hint="eastAsia"/>
          <w:szCs w:val="24"/>
        </w:rPr>
        <w:t>地域安全</w:t>
      </w:r>
      <w:r w:rsidR="00126D16" w:rsidRPr="00F80820">
        <w:rPr>
          <w:rFonts w:ascii="ＭＳ 明朝" w:hAnsi="ＭＳ 明朝" w:hint="eastAsia"/>
          <w:szCs w:val="24"/>
        </w:rPr>
        <w:t>課にあります）</w:t>
      </w:r>
    </w:p>
    <w:p w:rsidR="00C40596" w:rsidRPr="00C40596" w:rsidRDefault="00C40596" w:rsidP="008A18F5">
      <w:pPr>
        <w:ind w:leftChars="100" w:left="480" w:hangingChars="100" w:hanging="240"/>
        <w:rPr>
          <w:rFonts w:ascii="ＭＳ 明朝" w:hAnsi="ＭＳ 明朝"/>
          <w:szCs w:val="24"/>
          <w:u w:val="wave"/>
        </w:rPr>
      </w:pPr>
    </w:p>
    <w:p w:rsidR="00752343" w:rsidRPr="00C40596" w:rsidRDefault="00955C60" w:rsidP="00793E69">
      <w:pPr>
        <w:ind w:left="240" w:hangingChars="100" w:hanging="240"/>
        <w:rPr>
          <w:rFonts w:ascii="ＭＳ 明朝" w:hAnsi="ＭＳ 明朝"/>
          <w:szCs w:val="24"/>
          <w:u w:val="single"/>
        </w:rPr>
      </w:pPr>
      <w:r w:rsidRPr="00C40596">
        <w:rPr>
          <w:rFonts w:ascii="ＭＳ 明朝" w:hAnsi="ＭＳ 明朝" w:cs="Segoe UI Emoji" w:hint="eastAsia"/>
          <w:szCs w:val="24"/>
        </w:rPr>
        <w:t>□</w:t>
      </w:r>
      <w:r w:rsidR="00532AC6" w:rsidRPr="00C40596">
        <w:rPr>
          <w:rFonts w:ascii="ＭＳ 明朝" w:hAnsi="ＭＳ 明朝" w:hint="eastAsia"/>
          <w:b/>
          <w:szCs w:val="24"/>
        </w:rPr>
        <w:t>診断書</w:t>
      </w:r>
      <w:r w:rsidR="00126D16" w:rsidRPr="00F80820">
        <w:rPr>
          <w:rFonts w:ascii="ＭＳ 明朝" w:hAnsi="ＭＳ 明朝" w:hint="eastAsia"/>
          <w:szCs w:val="24"/>
        </w:rPr>
        <w:t>（</w:t>
      </w:r>
      <w:r w:rsidR="00126D16">
        <w:rPr>
          <w:rFonts w:ascii="ＭＳ 明朝" w:hAnsi="ＭＳ 明朝" w:hint="eastAsia"/>
          <w:szCs w:val="24"/>
        </w:rPr>
        <w:t>特定の様式のものは</w:t>
      </w:r>
      <w:r w:rsidR="00367EA8" w:rsidRPr="00367EA8">
        <w:rPr>
          <w:rFonts w:ascii="ＭＳ 明朝" w:hAnsi="ＭＳ 明朝" w:hint="eastAsia"/>
          <w:szCs w:val="24"/>
        </w:rPr>
        <w:t>地域安全</w:t>
      </w:r>
      <w:r w:rsidR="00126D16" w:rsidRPr="00F80820">
        <w:rPr>
          <w:rFonts w:ascii="ＭＳ 明朝" w:hAnsi="ＭＳ 明朝" w:hint="eastAsia"/>
          <w:szCs w:val="24"/>
        </w:rPr>
        <w:t>課にあります）</w:t>
      </w:r>
    </w:p>
    <w:p w:rsidR="00C40596" w:rsidRPr="00C40596" w:rsidRDefault="00C40596" w:rsidP="00752343">
      <w:pPr>
        <w:ind w:leftChars="100" w:left="240"/>
        <w:rPr>
          <w:rFonts w:ascii="ＭＳ 明朝" w:hAnsi="ＭＳ 明朝"/>
          <w:szCs w:val="24"/>
        </w:rPr>
      </w:pPr>
    </w:p>
    <w:p w:rsidR="00532AC6" w:rsidRDefault="00955C60" w:rsidP="00532AC6">
      <w:pPr>
        <w:rPr>
          <w:rFonts w:ascii="ＭＳ 明朝" w:hAnsi="ＭＳ 明朝"/>
          <w:szCs w:val="24"/>
        </w:rPr>
      </w:pPr>
      <w:r w:rsidRPr="00C40596">
        <w:rPr>
          <w:rFonts w:ascii="ＭＳ 明朝" w:hAnsi="ＭＳ 明朝" w:cs="Segoe UI Emoji" w:hint="eastAsia"/>
          <w:szCs w:val="24"/>
        </w:rPr>
        <w:t>□</w:t>
      </w:r>
      <w:r w:rsidR="00532AC6" w:rsidRPr="00C40596">
        <w:rPr>
          <w:rFonts w:ascii="ＭＳ 明朝" w:hAnsi="ＭＳ 明朝" w:hint="eastAsia"/>
          <w:b/>
          <w:szCs w:val="24"/>
        </w:rPr>
        <w:t>委任状</w:t>
      </w:r>
      <w:r w:rsidR="001068A4">
        <w:rPr>
          <w:rFonts w:ascii="ＭＳ 明朝" w:hAnsi="ＭＳ 明朝" w:hint="eastAsia"/>
          <w:szCs w:val="24"/>
        </w:rPr>
        <w:t>〔</w:t>
      </w:r>
      <w:r w:rsidR="001068A4" w:rsidRPr="00C40596">
        <w:rPr>
          <w:rFonts w:ascii="ＭＳ 明朝" w:hAnsi="ＭＳ 明朝" w:hint="eastAsia"/>
          <w:szCs w:val="24"/>
        </w:rPr>
        <w:t>請求人(未成年者の場合は親権者)以外の方が請求する場合</w:t>
      </w:r>
      <w:r w:rsidR="001068A4">
        <w:rPr>
          <w:rFonts w:ascii="ＭＳ 明朝" w:hAnsi="ＭＳ 明朝" w:hint="eastAsia"/>
          <w:szCs w:val="24"/>
        </w:rPr>
        <w:t>〕</w:t>
      </w:r>
    </w:p>
    <w:p w:rsidR="00C40596" w:rsidRPr="00C40596" w:rsidRDefault="00C40596" w:rsidP="00532AC6">
      <w:pPr>
        <w:rPr>
          <w:rFonts w:ascii="ＭＳ 明朝" w:hAnsi="ＭＳ 明朝"/>
          <w:szCs w:val="24"/>
        </w:rPr>
      </w:pPr>
    </w:p>
    <w:p w:rsidR="00793E69" w:rsidRDefault="00793E69" w:rsidP="00532AC6">
      <w:pPr>
        <w:rPr>
          <w:rFonts w:ascii="ＭＳ 明朝" w:hAnsi="ＭＳ 明朝"/>
          <w:szCs w:val="24"/>
        </w:rPr>
      </w:pPr>
      <w:r w:rsidRPr="00C40596">
        <w:rPr>
          <w:rFonts w:ascii="ＭＳ 明朝" w:hAnsi="ＭＳ 明朝" w:cs="Segoe UI Emoji" w:hint="eastAsia"/>
          <w:szCs w:val="24"/>
        </w:rPr>
        <w:t>□</w:t>
      </w:r>
      <w:r w:rsidRPr="00C40596">
        <w:rPr>
          <w:rFonts w:ascii="ＭＳ 明朝" w:hAnsi="ＭＳ 明朝" w:hint="eastAsia"/>
          <w:b/>
          <w:szCs w:val="24"/>
        </w:rPr>
        <w:t>身分証明書</w:t>
      </w:r>
      <w:r w:rsidRPr="00C40596">
        <w:rPr>
          <w:rFonts w:ascii="ＭＳ 明朝" w:hAnsi="ＭＳ 明朝" w:hint="eastAsia"/>
          <w:szCs w:val="24"/>
        </w:rPr>
        <w:t>（免許証が必要ない場合</w:t>
      </w:r>
      <w:r w:rsidR="008F1D0A">
        <w:rPr>
          <w:rFonts w:ascii="ＭＳ 明朝" w:hAnsi="ＭＳ 明朝" w:hint="eastAsia"/>
          <w:szCs w:val="24"/>
        </w:rPr>
        <w:t>・</w:t>
      </w:r>
      <w:r w:rsidR="00C40596">
        <w:rPr>
          <w:rFonts w:ascii="ＭＳ 明朝" w:hAnsi="ＭＳ 明朝" w:hint="eastAsia"/>
          <w:szCs w:val="24"/>
        </w:rPr>
        <w:t>代理人</w:t>
      </w:r>
      <w:r w:rsidRPr="00C40596">
        <w:rPr>
          <w:rFonts w:ascii="ＭＳ 明朝" w:hAnsi="ＭＳ 明朝" w:hint="eastAsia"/>
          <w:szCs w:val="24"/>
        </w:rPr>
        <w:t>）</w:t>
      </w:r>
    </w:p>
    <w:p w:rsidR="00C40596" w:rsidRPr="00C40596" w:rsidRDefault="00C40596" w:rsidP="00532AC6">
      <w:pPr>
        <w:rPr>
          <w:rFonts w:ascii="ＭＳ 明朝" w:hAnsi="ＭＳ 明朝"/>
          <w:szCs w:val="24"/>
        </w:rPr>
      </w:pPr>
    </w:p>
    <w:p w:rsidR="00532AC6" w:rsidRDefault="00380FDB" w:rsidP="00532AC6">
      <w:pPr>
        <w:rPr>
          <w:rFonts w:ascii="ＭＳ 明朝" w:hAnsi="ＭＳ 明朝"/>
          <w:b/>
          <w:szCs w:val="24"/>
        </w:rPr>
      </w:pPr>
      <w:r w:rsidRPr="00C40596">
        <w:rPr>
          <w:rFonts w:ascii="ＭＳ 明朝" w:hAnsi="ＭＳ 明朝" w:cs="Segoe UI Emoji" w:hint="eastAsia"/>
          <w:szCs w:val="24"/>
        </w:rPr>
        <w:t>□</w:t>
      </w:r>
      <w:r w:rsidR="00532AC6" w:rsidRPr="00C40596">
        <w:rPr>
          <w:rFonts w:ascii="ＭＳ 明朝" w:hAnsi="ＭＳ 明朝" w:hint="eastAsia"/>
          <w:b/>
          <w:szCs w:val="24"/>
        </w:rPr>
        <w:t>印鑑</w:t>
      </w:r>
      <w:r w:rsidR="009F2E4F">
        <w:rPr>
          <w:rFonts w:ascii="ＭＳ 明朝" w:hAnsi="ＭＳ 明朝" w:hint="eastAsia"/>
          <w:szCs w:val="24"/>
        </w:rPr>
        <w:t>（受傷者・</w:t>
      </w:r>
      <w:r w:rsidR="001B7637">
        <w:rPr>
          <w:rFonts w:ascii="ＭＳ 明朝" w:hAnsi="ＭＳ 明朝" w:hint="eastAsia"/>
          <w:szCs w:val="24"/>
        </w:rPr>
        <w:t>請求人</w:t>
      </w:r>
      <w:r w:rsidR="009F2E4F">
        <w:rPr>
          <w:rFonts w:ascii="ＭＳ 明朝" w:hAnsi="ＭＳ 明朝" w:hint="eastAsia"/>
          <w:szCs w:val="24"/>
        </w:rPr>
        <w:t>）</w:t>
      </w:r>
      <w:r w:rsidR="00532AC6" w:rsidRPr="00C40596">
        <w:rPr>
          <w:rFonts w:ascii="ＭＳ 明朝" w:hAnsi="ＭＳ 明朝" w:hint="eastAsia"/>
          <w:b/>
          <w:szCs w:val="24"/>
        </w:rPr>
        <w:t xml:space="preserve">　</w:t>
      </w:r>
    </w:p>
    <w:p w:rsidR="00C40596" w:rsidRPr="00C40596" w:rsidRDefault="00C40596" w:rsidP="00532AC6">
      <w:pPr>
        <w:rPr>
          <w:rFonts w:ascii="ＭＳ 明朝" w:hAnsi="ＭＳ 明朝"/>
          <w:b/>
          <w:szCs w:val="24"/>
        </w:rPr>
      </w:pPr>
    </w:p>
    <w:p w:rsidR="00532AC6" w:rsidRPr="00C40596" w:rsidRDefault="00955C60" w:rsidP="00532AC6">
      <w:pPr>
        <w:rPr>
          <w:rFonts w:ascii="ＭＳ 明朝" w:hAnsi="ＭＳ 明朝"/>
          <w:szCs w:val="24"/>
        </w:rPr>
      </w:pPr>
      <w:r w:rsidRPr="00C40596">
        <w:rPr>
          <w:rFonts w:ascii="ＭＳ 明朝" w:hAnsi="ＭＳ 明朝" w:cs="Segoe UI Emoji" w:hint="eastAsia"/>
          <w:szCs w:val="24"/>
        </w:rPr>
        <w:t>□</w:t>
      </w:r>
      <w:r w:rsidR="00532AC6" w:rsidRPr="00C40596">
        <w:rPr>
          <w:rFonts w:ascii="ＭＳ 明朝" w:hAnsi="ＭＳ 明朝" w:hint="eastAsia"/>
          <w:b/>
          <w:szCs w:val="24"/>
        </w:rPr>
        <w:t>見舞金請求書</w:t>
      </w:r>
      <w:r w:rsidR="00F80820" w:rsidRPr="00F80820">
        <w:rPr>
          <w:rFonts w:ascii="ＭＳ 明朝" w:hAnsi="ＭＳ 明朝" w:hint="eastAsia"/>
          <w:szCs w:val="24"/>
        </w:rPr>
        <w:t>（</w:t>
      </w:r>
      <w:r w:rsidR="00367EA8" w:rsidRPr="00367EA8">
        <w:rPr>
          <w:rFonts w:ascii="ＭＳ 明朝" w:hAnsi="ＭＳ 明朝" w:hint="eastAsia"/>
          <w:szCs w:val="24"/>
        </w:rPr>
        <w:t>地域安全</w:t>
      </w:r>
      <w:bookmarkStart w:id="0" w:name="_GoBack"/>
      <w:bookmarkEnd w:id="0"/>
      <w:r w:rsidR="00F80820" w:rsidRPr="00F80820">
        <w:rPr>
          <w:rFonts w:ascii="ＭＳ 明朝" w:hAnsi="ＭＳ 明朝" w:hint="eastAsia"/>
          <w:szCs w:val="24"/>
        </w:rPr>
        <w:t>課にあります）</w:t>
      </w:r>
    </w:p>
    <w:p w:rsidR="00532AC6" w:rsidRPr="00C40596" w:rsidRDefault="00532AC6" w:rsidP="00532AC6">
      <w:pPr>
        <w:rPr>
          <w:rFonts w:ascii="ＭＳ 明朝" w:hAnsi="ＭＳ 明朝"/>
          <w:szCs w:val="24"/>
          <w:u w:val="dotted"/>
        </w:rPr>
      </w:pPr>
    </w:p>
    <w:p w:rsidR="00752343" w:rsidRPr="001B7637" w:rsidRDefault="00752343" w:rsidP="00532AC6">
      <w:pPr>
        <w:rPr>
          <w:rFonts w:ascii="ＭＳ 明朝" w:hAnsi="ＭＳ 明朝"/>
          <w:szCs w:val="24"/>
          <w:u w:val="dotted"/>
        </w:rPr>
      </w:pPr>
    </w:p>
    <w:p w:rsidR="00752343" w:rsidRPr="00126D16" w:rsidRDefault="00126D16" w:rsidP="00532AC6">
      <w:pPr>
        <w:rPr>
          <w:rFonts w:ascii="ＭＳ 明朝" w:hAnsi="ＭＳ 明朝"/>
          <w:b/>
          <w:sz w:val="28"/>
          <w:szCs w:val="28"/>
          <w:u w:val="dotted"/>
        </w:rPr>
      </w:pPr>
      <w:r w:rsidRPr="00126D16">
        <w:rPr>
          <w:rFonts w:ascii="ＭＳ 明朝" w:hAnsi="ＭＳ 明朝" w:hint="eastAsia"/>
          <w:b/>
          <w:sz w:val="28"/>
          <w:szCs w:val="28"/>
          <w:u w:val="dotted"/>
        </w:rPr>
        <w:t>※ご不明な点</w:t>
      </w:r>
      <w:r w:rsidR="00380634" w:rsidRPr="00126D16">
        <w:rPr>
          <w:rFonts w:ascii="ＭＳ 明朝" w:hAnsi="ＭＳ 明朝" w:hint="eastAsia"/>
          <w:b/>
          <w:sz w:val="28"/>
          <w:szCs w:val="28"/>
          <w:u w:val="dotted"/>
        </w:rPr>
        <w:t>は</w:t>
      </w:r>
      <w:r w:rsidR="00380634">
        <w:rPr>
          <w:rFonts w:ascii="ＭＳ 明朝" w:hAnsi="ＭＳ 明朝"/>
          <w:b/>
          <w:sz w:val="28"/>
          <w:szCs w:val="28"/>
          <w:u w:val="dotted"/>
        </w:rPr>
        <w:ruby>
          <w:rubyPr>
            <w:rubyAlign w:val="distributeSpace"/>
            <w:hps w:val="28"/>
            <w:hpsRaise w:val="26"/>
            <w:hpsBaseText w:val="28"/>
            <w:lid w:val="ja-JP"/>
          </w:rubyPr>
          <w:rt>
            <w:r w:rsidR="00380634" w:rsidRPr="00380634">
              <w:rPr>
                <w:rFonts w:ascii="ＭＳ 明朝" w:hAnsi="ＭＳ 明朝"/>
                <w:b/>
                <w:sz w:val="28"/>
                <w:szCs w:val="28"/>
                <w:u w:val="dotted"/>
              </w:rPr>
              <w:t>・・</w:t>
            </w:r>
          </w:rt>
          <w:rubyBase>
            <w:r w:rsidR="00380634">
              <w:rPr>
                <w:rFonts w:ascii="ＭＳ 明朝" w:hAnsi="ＭＳ 明朝"/>
                <w:b/>
                <w:sz w:val="28"/>
                <w:szCs w:val="28"/>
                <w:u w:val="dotted"/>
              </w:rPr>
              <w:t>必ず</w:t>
            </w:r>
          </w:rubyBase>
        </w:ruby>
      </w:r>
      <w:r w:rsidRPr="00126D16">
        <w:rPr>
          <w:rFonts w:ascii="ＭＳ 明朝" w:hAnsi="ＭＳ 明朝" w:hint="eastAsia"/>
          <w:b/>
          <w:sz w:val="28"/>
          <w:szCs w:val="28"/>
          <w:u w:val="dotted"/>
        </w:rPr>
        <w:t>お問い合わせください。</w:t>
      </w:r>
    </w:p>
    <w:p w:rsidR="00752343" w:rsidRPr="00C40596" w:rsidRDefault="00752343" w:rsidP="00532AC6">
      <w:pPr>
        <w:rPr>
          <w:rFonts w:ascii="ＭＳ 明朝" w:hAnsi="ＭＳ 明朝"/>
          <w:szCs w:val="24"/>
          <w:u w:val="dotted"/>
        </w:rPr>
      </w:pPr>
    </w:p>
    <w:p w:rsidR="00752343" w:rsidRPr="00C40596" w:rsidRDefault="00752343" w:rsidP="00532AC6">
      <w:pPr>
        <w:rPr>
          <w:rFonts w:ascii="ＭＳ 明朝" w:hAnsi="ＭＳ 明朝"/>
          <w:szCs w:val="24"/>
          <w:u w:val="dotted"/>
        </w:rPr>
      </w:pPr>
    </w:p>
    <w:p w:rsidR="00752343" w:rsidRPr="00C40596" w:rsidRDefault="00126D16" w:rsidP="00532AC6">
      <w:pPr>
        <w:rPr>
          <w:rFonts w:ascii="ＭＳ 明朝" w:hAnsi="ＭＳ 明朝"/>
          <w:szCs w:val="24"/>
          <w:u w:val="dotted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5523EE5" wp14:editId="5F43AD0F">
                <wp:simplePos x="0" y="0"/>
                <wp:positionH relativeFrom="column">
                  <wp:posOffset>3799840</wp:posOffset>
                </wp:positionH>
                <wp:positionV relativeFrom="paragraph">
                  <wp:posOffset>927735</wp:posOffset>
                </wp:positionV>
                <wp:extent cx="2027555" cy="742950"/>
                <wp:effectExtent l="0" t="0" r="1079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9" w:rsidRDefault="00126D16" w:rsidP="00291F29">
                            <w:pPr>
                              <w:rPr>
                                <w:rFonts w:ascii="ＭＳ 明朝" w:hAnsi="ＭＳ 明朝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＊</w:t>
                            </w:r>
                            <w:r w:rsidR="00291F29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お問い合わせ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＊</w:t>
                            </w:r>
                          </w:p>
                          <w:p w:rsidR="00291F29" w:rsidRDefault="00291F29" w:rsidP="00291F29">
                            <w:pPr>
                              <w:rPr>
                                <w:rFonts w:ascii="ＭＳ 明朝" w:hAnsi="ＭＳ 明朝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牛久</w:t>
                            </w:r>
                            <w:r w:rsidRPr="00C40596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市役所</w:t>
                            </w:r>
                            <w:r w:rsidR="008B3A14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地域安全課</w:t>
                            </w:r>
                          </w:p>
                          <w:p w:rsidR="00291F29" w:rsidRDefault="00291F29" w:rsidP="00291F29">
                            <w:pPr>
                              <w:rPr>
                                <w:rFonts w:ascii="ＭＳ 明朝" w:hAnsi="ＭＳ 明朝"/>
                                <w:b/>
                                <w:szCs w:val="24"/>
                              </w:rPr>
                            </w:pPr>
                            <w:r w:rsidRPr="00C40596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TEL８７３－２１１１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23E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2pt;margin-top:73.05pt;width:159.65pt;height:58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">
                <v:textbox>
                  <w:txbxContent>
                    <w:p w:rsidR="00291F29" w:rsidRDefault="00126D16" w:rsidP="00291F29">
                      <w:pPr>
                        <w:rPr>
                          <w:rFonts w:ascii="ＭＳ 明朝" w:hAnsi="ＭＳ 明朝"/>
                          <w:b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Cs w:val="24"/>
                        </w:rPr>
                        <w:t>＊</w:t>
                      </w:r>
                      <w:r w:rsidR="00291F29">
                        <w:rPr>
                          <w:rFonts w:ascii="ＭＳ 明朝" w:hAnsi="ＭＳ 明朝" w:hint="eastAsia"/>
                          <w:b/>
                          <w:szCs w:val="24"/>
                        </w:rPr>
                        <w:t>お問い合わせ</w:t>
                      </w:r>
                      <w:r>
                        <w:rPr>
                          <w:rFonts w:ascii="ＭＳ 明朝" w:hAnsi="ＭＳ 明朝" w:hint="eastAsia"/>
                          <w:b/>
                          <w:szCs w:val="24"/>
                        </w:rPr>
                        <w:t>＊</w:t>
                      </w:r>
                    </w:p>
                    <w:p w:rsidR="00291F29" w:rsidRDefault="00291F29" w:rsidP="00291F29">
                      <w:pPr>
                        <w:rPr>
                          <w:rFonts w:ascii="ＭＳ 明朝" w:hAnsi="ＭＳ 明朝"/>
                          <w:b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Cs w:val="24"/>
                        </w:rPr>
                        <w:t>牛久</w:t>
                      </w:r>
                      <w:r w:rsidRPr="00C40596">
                        <w:rPr>
                          <w:rFonts w:ascii="ＭＳ 明朝" w:hAnsi="ＭＳ 明朝" w:hint="eastAsia"/>
                          <w:b/>
                          <w:szCs w:val="24"/>
                        </w:rPr>
                        <w:t>市役所</w:t>
                      </w:r>
                      <w:r w:rsidR="008B3A14">
                        <w:rPr>
                          <w:rFonts w:ascii="ＭＳ 明朝" w:hAnsi="ＭＳ 明朝" w:hint="eastAsia"/>
                          <w:b/>
                          <w:szCs w:val="24"/>
                        </w:rPr>
                        <w:t>地域安全課</w:t>
                      </w:r>
                    </w:p>
                    <w:p w:rsidR="00291F29" w:rsidRDefault="00291F29" w:rsidP="00291F29">
                      <w:pPr>
                        <w:rPr>
                          <w:rFonts w:ascii="ＭＳ 明朝" w:hAnsi="ＭＳ 明朝"/>
                          <w:b/>
                          <w:szCs w:val="24"/>
                        </w:rPr>
                      </w:pPr>
                      <w:r w:rsidRPr="00C40596">
                        <w:rPr>
                          <w:rFonts w:ascii="ＭＳ 明朝" w:hAnsi="ＭＳ 明朝" w:hint="eastAsia"/>
                          <w:b/>
                          <w:szCs w:val="24"/>
                        </w:rPr>
                        <w:t>TEL８７３－２１１１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2343" w:rsidRPr="00C40596">
      <w:pgSz w:w="11906" w:h="16838" w:code="9"/>
      <w:pgMar w:top="567" w:right="1021" w:bottom="567" w:left="1021" w:header="851" w:footer="992" w:gutter="0"/>
      <w:pgBorders w:offsetFrom="page">
        <w:top w:val="flowersTiny" w:sz="7" w:space="24" w:color="auto"/>
        <w:left w:val="flowersTiny" w:sz="7" w:space="24" w:color="auto"/>
        <w:bottom w:val="flowersTiny" w:sz="7" w:space="24" w:color="auto"/>
        <w:right w:val="flowersTiny" w:sz="7" w:space="24" w:color="auto"/>
      </w:pgBorders>
      <w:cols w:space="425"/>
      <w:docGrid w:type="lines" w:linePitch="327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50" w:rsidRDefault="00FA4450" w:rsidP="00AC66CD">
      <w:r>
        <w:separator/>
      </w:r>
    </w:p>
  </w:endnote>
  <w:endnote w:type="continuationSeparator" w:id="0">
    <w:p w:rsidR="00FA4450" w:rsidRDefault="00FA4450" w:rsidP="00AC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50" w:rsidRDefault="00FA4450" w:rsidP="00AC66CD">
      <w:r>
        <w:separator/>
      </w:r>
    </w:p>
  </w:footnote>
  <w:footnote w:type="continuationSeparator" w:id="0">
    <w:p w:rsidR="00FA4450" w:rsidRDefault="00FA4450" w:rsidP="00AC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59C"/>
    <w:multiLevelType w:val="hybridMultilevel"/>
    <w:tmpl w:val="DB18DAB6"/>
    <w:lvl w:ilvl="0" w:tplc="2256B8FA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22232"/>
    <w:multiLevelType w:val="singleLevel"/>
    <w:tmpl w:val="037AD4C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2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EB"/>
    <w:rsid w:val="000809C1"/>
    <w:rsid w:val="000B7779"/>
    <w:rsid w:val="001015EA"/>
    <w:rsid w:val="00104965"/>
    <w:rsid w:val="001068A4"/>
    <w:rsid w:val="00114F6E"/>
    <w:rsid w:val="00126D16"/>
    <w:rsid w:val="0014229C"/>
    <w:rsid w:val="00172770"/>
    <w:rsid w:val="0019282F"/>
    <w:rsid w:val="001B7637"/>
    <w:rsid w:val="001C3791"/>
    <w:rsid w:val="00223942"/>
    <w:rsid w:val="0025049E"/>
    <w:rsid w:val="00253F8E"/>
    <w:rsid w:val="00257D86"/>
    <w:rsid w:val="00286E0D"/>
    <w:rsid w:val="00291F29"/>
    <w:rsid w:val="002B0785"/>
    <w:rsid w:val="002D6617"/>
    <w:rsid w:val="002E0E0B"/>
    <w:rsid w:val="0030584A"/>
    <w:rsid w:val="00326240"/>
    <w:rsid w:val="003450EA"/>
    <w:rsid w:val="00367EA8"/>
    <w:rsid w:val="00380634"/>
    <w:rsid w:val="00380FDB"/>
    <w:rsid w:val="003D2B37"/>
    <w:rsid w:val="00404BB9"/>
    <w:rsid w:val="0040533F"/>
    <w:rsid w:val="00425063"/>
    <w:rsid w:val="00427829"/>
    <w:rsid w:val="00462DB6"/>
    <w:rsid w:val="0046660D"/>
    <w:rsid w:val="004A235E"/>
    <w:rsid w:val="004F410B"/>
    <w:rsid w:val="00514C3A"/>
    <w:rsid w:val="005209CA"/>
    <w:rsid w:val="00523E75"/>
    <w:rsid w:val="00532AC6"/>
    <w:rsid w:val="00543C82"/>
    <w:rsid w:val="00550604"/>
    <w:rsid w:val="005B547E"/>
    <w:rsid w:val="00607C0F"/>
    <w:rsid w:val="00635B0D"/>
    <w:rsid w:val="00684E16"/>
    <w:rsid w:val="00687A87"/>
    <w:rsid w:val="00697BE3"/>
    <w:rsid w:val="006B59C5"/>
    <w:rsid w:val="006F1D6E"/>
    <w:rsid w:val="007235A3"/>
    <w:rsid w:val="00746728"/>
    <w:rsid w:val="0074782F"/>
    <w:rsid w:val="00752343"/>
    <w:rsid w:val="00763748"/>
    <w:rsid w:val="00793E69"/>
    <w:rsid w:val="007A09AD"/>
    <w:rsid w:val="007B52A6"/>
    <w:rsid w:val="007F2EFA"/>
    <w:rsid w:val="00803F92"/>
    <w:rsid w:val="00807663"/>
    <w:rsid w:val="008177C5"/>
    <w:rsid w:val="00853740"/>
    <w:rsid w:val="008624B9"/>
    <w:rsid w:val="00863589"/>
    <w:rsid w:val="00864173"/>
    <w:rsid w:val="008A18F5"/>
    <w:rsid w:val="008B3A14"/>
    <w:rsid w:val="008F1D0A"/>
    <w:rsid w:val="008F3432"/>
    <w:rsid w:val="0090212D"/>
    <w:rsid w:val="009143A6"/>
    <w:rsid w:val="009211D7"/>
    <w:rsid w:val="00955C60"/>
    <w:rsid w:val="009574F9"/>
    <w:rsid w:val="00971188"/>
    <w:rsid w:val="00993F96"/>
    <w:rsid w:val="00995276"/>
    <w:rsid w:val="009B04B7"/>
    <w:rsid w:val="009F2E4F"/>
    <w:rsid w:val="00A138EB"/>
    <w:rsid w:val="00A40780"/>
    <w:rsid w:val="00A65178"/>
    <w:rsid w:val="00A841BC"/>
    <w:rsid w:val="00A84565"/>
    <w:rsid w:val="00A85964"/>
    <w:rsid w:val="00AA40F4"/>
    <w:rsid w:val="00AB1529"/>
    <w:rsid w:val="00AC3497"/>
    <w:rsid w:val="00AC66CD"/>
    <w:rsid w:val="00AD1D27"/>
    <w:rsid w:val="00AD62FC"/>
    <w:rsid w:val="00AF162F"/>
    <w:rsid w:val="00AF55FC"/>
    <w:rsid w:val="00AF659A"/>
    <w:rsid w:val="00B21C75"/>
    <w:rsid w:val="00B47419"/>
    <w:rsid w:val="00B81115"/>
    <w:rsid w:val="00B93FB5"/>
    <w:rsid w:val="00BE6E6D"/>
    <w:rsid w:val="00C40596"/>
    <w:rsid w:val="00C94B47"/>
    <w:rsid w:val="00CA7570"/>
    <w:rsid w:val="00CD4624"/>
    <w:rsid w:val="00CF63FE"/>
    <w:rsid w:val="00CF648A"/>
    <w:rsid w:val="00D04CBD"/>
    <w:rsid w:val="00D41B4D"/>
    <w:rsid w:val="00D511D4"/>
    <w:rsid w:val="00D73246"/>
    <w:rsid w:val="00DB7E01"/>
    <w:rsid w:val="00DD631F"/>
    <w:rsid w:val="00E23E02"/>
    <w:rsid w:val="00E7725E"/>
    <w:rsid w:val="00EA19C5"/>
    <w:rsid w:val="00EA7167"/>
    <w:rsid w:val="00EC128E"/>
    <w:rsid w:val="00ED0B5A"/>
    <w:rsid w:val="00EE6BDB"/>
    <w:rsid w:val="00EF47D0"/>
    <w:rsid w:val="00F05D00"/>
    <w:rsid w:val="00F24906"/>
    <w:rsid w:val="00F37FE9"/>
    <w:rsid w:val="00F50AC3"/>
    <w:rsid w:val="00F801F9"/>
    <w:rsid w:val="00F80820"/>
    <w:rsid w:val="00F9362F"/>
    <w:rsid w:val="00FA1154"/>
    <w:rsid w:val="00FA4450"/>
    <w:rsid w:val="00FC6391"/>
    <w:rsid w:val="00FD149B"/>
    <w:rsid w:val="00FE26BF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5FC96-02F3-4033-914B-D29A2C3F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379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1C379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C6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66CD"/>
    <w:rPr>
      <w:kern w:val="2"/>
      <w:sz w:val="24"/>
    </w:rPr>
  </w:style>
  <w:style w:type="paragraph" w:styleId="a7">
    <w:name w:val="footer"/>
    <w:basedOn w:val="a"/>
    <w:link w:val="a8"/>
    <w:rsid w:val="00AC6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66CD"/>
    <w:rPr>
      <w:kern w:val="2"/>
      <w:sz w:val="24"/>
    </w:rPr>
  </w:style>
  <w:style w:type="paragraph" w:styleId="a9">
    <w:name w:val="List Paragraph"/>
    <w:basedOn w:val="a"/>
    <w:uiPriority w:val="34"/>
    <w:qFormat/>
    <w:rsid w:val="00914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もう一度確認してみませんか？</vt:lpstr>
      <vt:lpstr>もう一度確認してみませんか？</vt:lpstr>
    </vt:vector>
  </TitlesOfParts>
  <Company>交通防災課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もう一度確認してみませんか？</dc:title>
  <dc:subject/>
  <dc:creator>UCC015_1</dc:creator>
  <cp:keywords/>
  <dc:description/>
  <cp:lastModifiedBy>交通防災課</cp:lastModifiedBy>
  <cp:revision>9</cp:revision>
  <cp:lastPrinted>2017-08-23T00:56:00Z</cp:lastPrinted>
  <dcterms:created xsi:type="dcterms:W3CDTF">2017-08-30T02:15:00Z</dcterms:created>
  <dcterms:modified xsi:type="dcterms:W3CDTF">2020-02-26T04:33:00Z</dcterms:modified>
</cp:coreProperties>
</file>